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8D" w:rsidRPr="00706EB0" w:rsidRDefault="00525F8D" w:rsidP="00525F8D">
      <w:pPr>
        <w:jc w:val="both"/>
        <w:rPr>
          <w:rFonts w:ascii="Arial" w:hAnsi="Arial" w:cs="Arial"/>
        </w:rPr>
      </w:pPr>
      <w:r w:rsidRPr="00706EB0">
        <w:rPr>
          <w:rFonts w:ascii="Arial" w:hAnsi="Arial" w:cs="Arial"/>
        </w:rPr>
        <w:t>San Luis de la Paz, Guanajuato., 16 dieciséis de enero de 2023 dos mil veintitrés.----</w:t>
      </w:r>
    </w:p>
    <w:p w:rsidR="00525F8D" w:rsidRPr="00706EB0" w:rsidRDefault="00525F8D" w:rsidP="00525F8D">
      <w:pPr>
        <w:jc w:val="both"/>
        <w:rPr>
          <w:rFonts w:ascii="Arial" w:hAnsi="Arial" w:cs="Arial"/>
        </w:rPr>
      </w:pPr>
      <w:r w:rsidRPr="00706EB0">
        <w:rPr>
          <w:rFonts w:ascii="Arial" w:hAnsi="Arial" w:cs="Arial"/>
          <w:b/>
        </w:rPr>
        <w:t>VISTOS.-</w:t>
      </w:r>
      <w:r w:rsidRPr="00706EB0">
        <w:rPr>
          <w:rFonts w:ascii="Arial" w:hAnsi="Arial" w:cs="Arial"/>
        </w:rPr>
        <w:t xml:space="preserve"> Para resolver los autos de la Demanda de Juicio de Nulidad Expediente Número 56/2022, promovido por el ciudadano </w:t>
      </w:r>
      <w:r>
        <w:rPr>
          <w:rFonts w:ascii="Arial" w:hAnsi="Arial" w:cs="Arial"/>
        </w:rPr>
        <w:t>***</w:t>
      </w:r>
      <w:r w:rsidRPr="00706EB0">
        <w:rPr>
          <w:rFonts w:ascii="Arial" w:hAnsi="Arial" w:cs="Arial"/>
          <w:b/>
        </w:rPr>
        <w:t xml:space="preserve">, </w:t>
      </w:r>
      <w:r w:rsidRPr="00706EB0">
        <w:rPr>
          <w:rFonts w:ascii="Arial" w:hAnsi="Arial" w:cs="Arial"/>
        </w:rPr>
        <w:t xml:space="preserve"> ha llegado el momento de resolver lo que en derecho proceda y.--------------</w:t>
      </w:r>
      <w:r>
        <w:rPr>
          <w:rFonts w:ascii="Arial" w:hAnsi="Arial" w:cs="Arial"/>
        </w:rPr>
        <w:t>--------------</w:t>
      </w:r>
      <w:r>
        <w:rPr>
          <w:rFonts w:ascii="Arial" w:hAnsi="Arial" w:cs="Arial"/>
        </w:rPr>
        <w:t>--------------------------------</w:t>
      </w:r>
      <w:r>
        <w:rPr>
          <w:rFonts w:ascii="Arial" w:hAnsi="Arial" w:cs="Arial"/>
        </w:rPr>
        <w:t>--------------</w:t>
      </w:r>
    </w:p>
    <w:p w:rsidR="00525F8D" w:rsidRPr="00706EB0" w:rsidRDefault="00525F8D" w:rsidP="00525F8D">
      <w:pPr>
        <w:jc w:val="center"/>
        <w:rPr>
          <w:rFonts w:ascii="Arial" w:hAnsi="Arial" w:cs="Arial"/>
          <w:b/>
        </w:rPr>
      </w:pPr>
      <w:r w:rsidRPr="00706EB0">
        <w:rPr>
          <w:rFonts w:ascii="Arial" w:hAnsi="Arial" w:cs="Arial"/>
          <w:b/>
        </w:rPr>
        <w:t>R E S U L T A N D O</w:t>
      </w:r>
    </w:p>
    <w:p w:rsidR="00525F8D" w:rsidRPr="00706EB0" w:rsidRDefault="00525F8D" w:rsidP="00525F8D">
      <w:pPr>
        <w:jc w:val="both"/>
        <w:rPr>
          <w:rFonts w:ascii="Arial" w:hAnsi="Arial" w:cs="Arial"/>
        </w:rPr>
      </w:pPr>
      <w:r w:rsidRPr="00706EB0">
        <w:rPr>
          <w:rFonts w:ascii="Arial" w:hAnsi="Arial" w:cs="Arial"/>
          <w:b/>
        </w:rPr>
        <w:t>PRIMERO.-</w:t>
      </w:r>
      <w:r w:rsidRPr="00706EB0">
        <w:rPr>
          <w:rFonts w:ascii="Arial" w:hAnsi="Arial" w:cs="Arial"/>
        </w:rPr>
        <w:t xml:space="preserve"> Con fecha 4 cuatro  de octubre de 2022 dos mil veintidós,  el ciudadano </w:t>
      </w:r>
      <w:r>
        <w:rPr>
          <w:rFonts w:ascii="Arial" w:hAnsi="Arial" w:cs="Arial"/>
        </w:rPr>
        <w:t>***</w:t>
      </w:r>
      <w:r w:rsidRPr="00706EB0">
        <w:rPr>
          <w:rFonts w:ascii="Arial" w:hAnsi="Arial" w:cs="Arial"/>
          <w:b/>
        </w:rPr>
        <w:t xml:space="preserve">, </w:t>
      </w:r>
      <w:r w:rsidRPr="00706EB0">
        <w:rPr>
          <w:rFonts w:ascii="Arial" w:hAnsi="Arial" w:cs="Arial"/>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28 veintiocho  de junio de 2022  dos mil veintidós, contenida en el folio número 178627,  solicitando la nulidad de la misma en  los términos del artículo 255 del Código de Procedimiento y Justicia Administrativa para el Estado y los Municipios de Guanajuato.--------------</w:t>
      </w:r>
      <w:r>
        <w:rPr>
          <w:rFonts w:ascii="Arial" w:hAnsi="Arial" w:cs="Arial"/>
        </w:rPr>
        <w:t>----------------</w:t>
      </w:r>
    </w:p>
    <w:p w:rsidR="00525F8D" w:rsidRPr="00706EB0" w:rsidRDefault="00525F8D" w:rsidP="00525F8D">
      <w:pPr>
        <w:jc w:val="both"/>
        <w:rPr>
          <w:rFonts w:ascii="Arial" w:hAnsi="Arial" w:cs="Arial"/>
        </w:rPr>
      </w:pPr>
      <w:r w:rsidRPr="00706EB0">
        <w:rPr>
          <w:rFonts w:ascii="Arial" w:hAnsi="Arial" w:cs="Arial"/>
        </w:rPr>
        <w:t xml:space="preserve">                                                                                                                                                                                                                                                                                                                                                                                                                                                                                                                                                                                                                                                                                                                                                                                                                                                                                                                                                                                                                                                                                                                                                                                                                                                                                                                                                                                                                                                                                                                                                                                                                                                                                                                                                                                                                                                                                                                                                                                                                                                                                                                                                                                                                                                                                                                                                                                                                                                                                                                                                                                                                                                                                                                                                                                                                                                                                                                                                                                                                                                                  </w:t>
      </w:r>
      <w:r w:rsidRPr="00706EB0">
        <w:rPr>
          <w:rFonts w:ascii="Arial" w:hAnsi="Arial" w:cs="Arial"/>
          <w:b/>
        </w:rPr>
        <w:t>SEGUNDO.-</w:t>
      </w:r>
      <w:r w:rsidRPr="00706EB0">
        <w:rPr>
          <w:rFonts w:ascii="Arial" w:hAnsi="Arial" w:cs="Arial"/>
        </w:rPr>
        <w:t xml:space="preserve"> Por auto de fecha 5 cinco  de octubre del año inmediato anterior,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7 siete y 10 diez  de octubre  de 2022  dos mil veintidós.----</w:t>
      </w:r>
      <w:r>
        <w:rPr>
          <w:rFonts w:ascii="Arial" w:hAnsi="Arial" w:cs="Arial"/>
        </w:rPr>
        <w:t>-------------------------------------------------------------------------------</w:t>
      </w:r>
      <w:r w:rsidRPr="00706EB0">
        <w:rPr>
          <w:rFonts w:ascii="Arial" w:hAnsi="Arial" w:cs="Arial"/>
        </w:rPr>
        <w:t>-----------------</w:t>
      </w:r>
    </w:p>
    <w:p w:rsidR="00525F8D" w:rsidRPr="00706EB0" w:rsidRDefault="00525F8D" w:rsidP="00525F8D">
      <w:pPr>
        <w:jc w:val="both"/>
        <w:rPr>
          <w:rFonts w:ascii="Arial" w:hAnsi="Arial" w:cs="Arial"/>
        </w:rPr>
      </w:pPr>
      <w:r w:rsidRPr="00706EB0">
        <w:rPr>
          <w:rFonts w:ascii="Arial" w:hAnsi="Arial" w:cs="Arial"/>
          <w:b/>
        </w:rPr>
        <w:t>TERCERO.-</w:t>
      </w:r>
      <w:r w:rsidRPr="00706EB0">
        <w:rPr>
          <w:rFonts w:ascii="Arial" w:hAnsi="Arial" w:cs="Arial"/>
        </w:rPr>
        <w:t xml:space="preserve"> Por auto de fecha 26 veintiséis de octubre del año próximo pasado, se tuvo a las autoridades demandadas  </w:t>
      </w:r>
      <w:r w:rsidRPr="00706EB0">
        <w:rPr>
          <w:rFonts w:ascii="Arial" w:hAnsi="Arial" w:cs="Arial"/>
          <w:b/>
        </w:rPr>
        <w:t>por dando contestación en tiempo y forma</w:t>
      </w:r>
      <w:r w:rsidRPr="00706EB0">
        <w:rPr>
          <w:rFonts w:ascii="Arial" w:hAnsi="Arial" w:cs="Arial"/>
        </w:rPr>
        <w:t xml:space="preserve"> a la demanda interpuesta en su contra,  lo anterior de conformidad con el artículo 279  del  Código que rige a la materia.--------</w:t>
      </w:r>
      <w:r>
        <w:rPr>
          <w:rFonts w:ascii="Arial" w:hAnsi="Arial" w:cs="Arial"/>
        </w:rPr>
        <w:t>-----------------------------------------------------------</w:t>
      </w:r>
    </w:p>
    <w:p w:rsidR="00525F8D" w:rsidRPr="00706EB0" w:rsidRDefault="00525F8D" w:rsidP="00525F8D">
      <w:pPr>
        <w:jc w:val="both"/>
        <w:rPr>
          <w:rFonts w:ascii="Arial" w:hAnsi="Arial" w:cs="Arial"/>
        </w:rPr>
      </w:pPr>
      <w:r w:rsidRPr="00706EB0">
        <w:rPr>
          <w:rFonts w:ascii="Arial" w:hAnsi="Arial" w:cs="Arial"/>
          <w:b/>
        </w:rPr>
        <w:t>CUARTO.-</w:t>
      </w:r>
      <w:r w:rsidRPr="00706EB0">
        <w:rPr>
          <w:rFonts w:ascii="Arial" w:hAnsi="Arial" w:cs="Arial"/>
        </w:rPr>
        <w:t xml:space="preserve"> Por auto de fecha 9 nueve de noviembre del año inmediato anterior, se tuvo al actor por ampliando la demanda de juicio de nulidad del expediente que nos ocupa, lo anterior de conformidad con lo señalado por el artículo 284 del Código de la materia.--------------------</w:t>
      </w:r>
      <w:r>
        <w:rPr>
          <w:rFonts w:ascii="Arial" w:hAnsi="Arial" w:cs="Arial"/>
        </w:rPr>
        <w:t>---------------------------------------------------------------</w:t>
      </w:r>
      <w:r w:rsidRPr="00706EB0">
        <w:rPr>
          <w:rFonts w:ascii="Arial" w:hAnsi="Arial" w:cs="Arial"/>
        </w:rPr>
        <w:t>---------------</w:t>
      </w:r>
    </w:p>
    <w:p w:rsidR="00525F8D" w:rsidRPr="00706EB0" w:rsidRDefault="00525F8D" w:rsidP="00525F8D">
      <w:pPr>
        <w:jc w:val="both"/>
        <w:rPr>
          <w:rFonts w:ascii="Arial" w:hAnsi="Arial" w:cs="Arial"/>
        </w:rPr>
      </w:pPr>
      <w:r w:rsidRPr="00706EB0">
        <w:rPr>
          <w:rFonts w:ascii="Arial" w:hAnsi="Arial" w:cs="Arial"/>
          <w:b/>
        </w:rPr>
        <w:t>QUINTO.</w:t>
      </w:r>
      <w:r w:rsidRPr="00706EB0">
        <w:rPr>
          <w:rFonts w:ascii="Arial" w:hAnsi="Arial" w:cs="Arial"/>
        </w:rPr>
        <w:t>- Por auto de fecha 22 veintidós de noviembre del año inmediato anterior, se tuvo a la recurrida por dando contestación a la ampliación de demanda, lo anterior de conformidad con lo dispuesto por el artículo 285 del Código que regula a esta materia.-----</w:t>
      </w:r>
      <w:r>
        <w:rPr>
          <w:rFonts w:ascii="Arial" w:hAnsi="Arial" w:cs="Arial"/>
        </w:rPr>
        <w:t>--------------------------------------------------------</w:t>
      </w:r>
      <w:r w:rsidRPr="00706EB0">
        <w:rPr>
          <w:rFonts w:ascii="Arial" w:hAnsi="Arial" w:cs="Arial"/>
        </w:rPr>
        <w:t>--------</w:t>
      </w:r>
      <w:r>
        <w:rPr>
          <w:rFonts w:ascii="Arial" w:hAnsi="Arial" w:cs="Arial"/>
        </w:rPr>
        <w:t>-------------------------------</w:t>
      </w:r>
    </w:p>
    <w:p w:rsidR="00525F8D" w:rsidRPr="00706EB0" w:rsidRDefault="00525F8D" w:rsidP="00525F8D">
      <w:pPr>
        <w:jc w:val="both"/>
        <w:rPr>
          <w:rFonts w:ascii="Arial" w:hAnsi="Arial" w:cs="Arial"/>
        </w:rPr>
      </w:pPr>
      <w:r w:rsidRPr="00706EB0">
        <w:rPr>
          <w:rFonts w:ascii="Arial" w:hAnsi="Arial" w:cs="Arial"/>
          <w:b/>
        </w:rPr>
        <w:t>SEXTO.-</w:t>
      </w:r>
      <w:r w:rsidRPr="00706EB0">
        <w:rPr>
          <w:rFonts w:ascii="Arial" w:hAnsi="Arial" w:cs="Arial"/>
        </w:rPr>
        <w:t xml:space="preserve"> En fecha 13 trece de diciembre de 2022 dos mil veintidós,   se celebró la  Audiencia de Alegatos, sin la formulación de apuntes de alegatos de  las partes,   lo anterior de conformidad con los artículos 287 del Código de Procedimiento y Justicia Administrativa para el Estado y los Municipios de Guanajuato.--------------------</w:t>
      </w:r>
      <w:r>
        <w:rPr>
          <w:rFonts w:ascii="Arial" w:hAnsi="Arial" w:cs="Arial"/>
        </w:rPr>
        <w:t>----------</w:t>
      </w:r>
    </w:p>
    <w:p w:rsidR="00525F8D" w:rsidRPr="00706EB0" w:rsidRDefault="00525F8D" w:rsidP="00525F8D">
      <w:pPr>
        <w:jc w:val="center"/>
        <w:rPr>
          <w:rFonts w:ascii="Arial" w:hAnsi="Arial" w:cs="Arial"/>
          <w:b/>
        </w:rPr>
      </w:pPr>
      <w:r w:rsidRPr="00706EB0">
        <w:rPr>
          <w:rFonts w:ascii="Arial" w:hAnsi="Arial" w:cs="Arial"/>
          <w:b/>
        </w:rPr>
        <w:t>C O N S I D E R A N D O</w:t>
      </w:r>
    </w:p>
    <w:p w:rsidR="00525F8D" w:rsidRDefault="00525F8D" w:rsidP="00525F8D">
      <w:pPr>
        <w:jc w:val="both"/>
        <w:rPr>
          <w:rFonts w:ascii="Arial" w:hAnsi="Arial" w:cs="Arial"/>
        </w:rPr>
      </w:pPr>
      <w:r w:rsidRPr="00706EB0">
        <w:rPr>
          <w:rFonts w:ascii="Arial" w:hAnsi="Arial" w:cs="Arial"/>
          <w:b/>
        </w:rPr>
        <w:t>PRIMERO.-</w:t>
      </w:r>
      <w:r w:rsidRPr="00706EB0">
        <w:rPr>
          <w:rFonts w:ascii="Arial" w:hAnsi="Arial" w:cs="Arial"/>
        </w:rPr>
        <w:t xml:space="preserve"> Que este Honorable Juzgado Administrativo Municipal está dotado de competencia para tramitar y resolver la presente demanda de juicio de nulidad, lo anterior con fundamento en lo dispuesto por el  artículo  244 párrafo de la Ley Orgánica Municipal para el Estado de Guanajuato, y  el ordinal  1 fracción II   del Código de Justicia Administrativa que norma a este Órgano Jurisdiccional.--</w:t>
      </w:r>
      <w:r>
        <w:rPr>
          <w:rFonts w:ascii="Arial" w:hAnsi="Arial" w:cs="Arial"/>
        </w:rPr>
        <w:t>------------</w:t>
      </w:r>
    </w:p>
    <w:p w:rsidR="00525F8D" w:rsidRPr="00706EB0" w:rsidRDefault="00525F8D" w:rsidP="00525F8D">
      <w:pPr>
        <w:jc w:val="both"/>
        <w:rPr>
          <w:rFonts w:ascii="Arial" w:hAnsi="Arial" w:cs="Arial"/>
        </w:rPr>
      </w:pPr>
      <w:r w:rsidRPr="00706EB0">
        <w:rPr>
          <w:rFonts w:ascii="Arial" w:hAnsi="Arial" w:cs="Arial"/>
          <w:b/>
        </w:rPr>
        <w:t>SEGUNDO.-</w:t>
      </w:r>
      <w:r w:rsidRPr="00706EB0">
        <w:rPr>
          <w:rFonts w:ascii="Arial" w:hAnsi="Arial" w:cs="Arial"/>
        </w:rPr>
        <w:t xml:space="preserve"> Que la existencia del acto reclamado se encuentra debidamente acreditado en autos, por las documentales  exhibidas por el recurre</w:t>
      </w:r>
      <w:r>
        <w:rPr>
          <w:rFonts w:ascii="Arial" w:hAnsi="Arial" w:cs="Arial"/>
        </w:rPr>
        <w:t>nte.------------------</w:t>
      </w:r>
    </w:p>
    <w:p w:rsidR="00525F8D" w:rsidRPr="00706EB0" w:rsidRDefault="00525F8D" w:rsidP="00525F8D">
      <w:pPr>
        <w:jc w:val="both"/>
        <w:rPr>
          <w:rFonts w:ascii="Arial" w:hAnsi="Arial" w:cs="Arial"/>
        </w:rPr>
      </w:pPr>
      <w:r w:rsidRPr="00706EB0">
        <w:rPr>
          <w:rFonts w:ascii="Arial" w:hAnsi="Arial" w:cs="Arial"/>
          <w:b/>
        </w:rPr>
        <w:t>TERCERO.-</w:t>
      </w:r>
      <w:r w:rsidRPr="00706EB0">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525F8D" w:rsidRPr="00706EB0" w:rsidRDefault="00525F8D" w:rsidP="00525F8D">
      <w:pPr>
        <w:jc w:val="both"/>
        <w:rPr>
          <w:rFonts w:ascii="Arial" w:hAnsi="Arial" w:cs="Arial"/>
          <w:i/>
        </w:rPr>
      </w:pPr>
      <w:r w:rsidRPr="00706EB0">
        <w:rPr>
          <w:rFonts w:ascii="Arial" w:hAnsi="Arial" w:cs="Arial"/>
        </w:rPr>
        <w:lastRenderedPageBreak/>
        <w:t>“</w:t>
      </w:r>
      <w:r w:rsidRPr="00706EB0">
        <w:rPr>
          <w:rFonts w:ascii="Arial" w:hAnsi="Arial" w:cs="Arial"/>
          <w:b/>
          <w:i/>
        </w:rPr>
        <w:t>SOBRESEIMIENTO, MOTIVOS DE</w:t>
      </w:r>
      <w:r w:rsidRPr="00706EB0">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525F8D" w:rsidRPr="00905281" w:rsidRDefault="00525F8D" w:rsidP="00525F8D">
      <w:pPr>
        <w:jc w:val="both"/>
        <w:rPr>
          <w:rFonts w:ascii="Arial" w:hAnsi="Arial" w:cs="Arial"/>
          <w:i/>
        </w:rPr>
      </w:pPr>
      <w:r w:rsidRPr="00706EB0">
        <w:rPr>
          <w:rFonts w:ascii="Arial" w:hAnsi="Arial" w:cs="Arial"/>
          <w:b/>
          <w:i/>
        </w:rPr>
        <w:t>“IMPROCEDENCIA.-</w:t>
      </w:r>
      <w:r w:rsidRPr="00706EB0">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525F8D" w:rsidRPr="00706EB0" w:rsidRDefault="00525F8D" w:rsidP="00525F8D">
      <w:pPr>
        <w:jc w:val="both"/>
        <w:rPr>
          <w:rFonts w:ascii="Arial" w:hAnsi="Arial" w:cs="Arial"/>
        </w:rPr>
      </w:pPr>
      <w:r w:rsidRPr="00706EB0">
        <w:rPr>
          <w:rFonts w:ascii="Arial" w:hAnsi="Arial" w:cs="Arial"/>
        </w:rPr>
        <w:t>El que juzga,  llega a la convicción que,  si bien es cierto,  el recibo de pago de número de folio 29414 –AE, de fecha 4 cuatro   de  julio de 2022 dos mil veintidós,  fue emitida “a quien corresponda”, dicha omisión no es óbice para que el actor incoara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525F8D" w:rsidRPr="00706EB0" w:rsidRDefault="00525F8D" w:rsidP="00525F8D">
      <w:pPr>
        <w:jc w:val="both"/>
        <w:rPr>
          <w:rFonts w:ascii="Arial" w:hAnsi="Arial" w:cs="Arial"/>
          <w:i/>
        </w:rPr>
      </w:pPr>
      <w:r w:rsidRPr="00706EB0">
        <w:rPr>
          <w:rFonts w:ascii="Arial" w:hAnsi="Arial" w:cs="Arial"/>
          <w:b/>
          <w:i/>
        </w:rPr>
        <w:t>ACTO ADMINISTRATIVO. LA OMISIÓN DEL NOMBRE DEL DESTINATARIO NO ES RAZÓN PARA PRESUMIR QUE EL MISMO NO AFECTA EL INTERÉS JURÍDICO DEL PORTADOR.-</w:t>
      </w:r>
      <w:r w:rsidRPr="00706EB0">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706EB0">
        <w:rPr>
          <w:rFonts w:ascii="Arial" w:hAnsi="Arial" w:cs="Arial"/>
          <w:i/>
        </w:rPr>
        <w:t>Atenedoro</w:t>
      </w:r>
      <w:proofErr w:type="spellEnd"/>
      <w:r w:rsidRPr="00706EB0">
        <w:rPr>
          <w:rFonts w:ascii="Arial" w:hAnsi="Arial" w:cs="Arial"/>
          <w:i/>
        </w:rPr>
        <w:t xml:space="preserve"> Granados Rivera.)</w:t>
      </w:r>
    </w:p>
    <w:p w:rsidR="00525F8D" w:rsidRPr="00706EB0" w:rsidRDefault="00525F8D" w:rsidP="00525F8D">
      <w:pPr>
        <w:jc w:val="both"/>
        <w:rPr>
          <w:rFonts w:ascii="Arial" w:hAnsi="Arial" w:cs="Arial"/>
        </w:rPr>
      </w:pPr>
      <w:r w:rsidRPr="00706EB0">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706EB0">
        <w:rPr>
          <w:rFonts w:ascii="Arial" w:hAnsi="Arial" w:cs="Arial"/>
        </w:rPr>
        <w:t>-----------------</w:t>
      </w:r>
    </w:p>
    <w:p w:rsidR="00525F8D" w:rsidRDefault="00525F8D" w:rsidP="00525F8D">
      <w:pPr>
        <w:jc w:val="both"/>
        <w:rPr>
          <w:rFonts w:ascii="Arial" w:hAnsi="Arial" w:cs="Arial"/>
        </w:rPr>
      </w:pPr>
      <w:r w:rsidRPr="00706EB0">
        <w:rPr>
          <w:rFonts w:ascii="Arial" w:hAnsi="Arial" w:cs="Arial"/>
          <w:b/>
        </w:rPr>
        <w:t>CUARTO.-</w:t>
      </w:r>
      <w:r w:rsidRPr="00706EB0">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525F8D" w:rsidRPr="00905281" w:rsidRDefault="00525F8D" w:rsidP="00525F8D">
      <w:pPr>
        <w:jc w:val="both"/>
        <w:rPr>
          <w:rFonts w:ascii="Arial" w:hAnsi="Arial" w:cs="Arial"/>
          <w:i/>
        </w:rPr>
      </w:pPr>
      <w:r w:rsidRPr="00706EB0">
        <w:rPr>
          <w:rFonts w:ascii="Arial" w:hAnsi="Arial" w:cs="Arial"/>
        </w:rPr>
        <w:t>“</w:t>
      </w:r>
      <w:r w:rsidRPr="00706EB0">
        <w:rPr>
          <w:rFonts w:ascii="Arial" w:hAnsi="Arial" w:cs="Arial"/>
          <w:b/>
          <w:i/>
        </w:rPr>
        <w:t>CONCEPTOS DE VIOLACIÓN, EL JUEZ NO ESTA OBLIGADO A TRANSCRIBIRLOS.-</w:t>
      </w:r>
      <w:r w:rsidRPr="00706EB0">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w:t>
      </w:r>
      <w:r>
        <w:rPr>
          <w:rFonts w:ascii="Arial" w:hAnsi="Arial" w:cs="Arial"/>
          <w:i/>
        </w:rPr>
        <w:t xml:space="preserve"> </w:t>
      </w:r>
      <w:r w:rsidRPr="00706EB0">
        <w:rPr>
          <w:rFonts w:ascii="Arial" w:hAnsi="Arial" w:cs="Arial"/>
          <w:i/>
        </w:rPr>
        <w:t>estado de indefensión al quejoso, dado de que no se le priva de la oportunidad de recurrir la resolución y alegar lo que estima pertinente para demostrar, en su caso la ilegalidad</w:t>
      </w:r>
      <w:r w:rsidRPr="00706EB0">
        <w:rPr>
          <w:rFonts w:ascii="Arial" w:hAnsi="Arial" w:cs="Arial"/>
        </w:rPr>
        <w:t>”.</w:t>
      </w:r>
    </w:p>
    <w:p w:rsidR="00525F8D" w:rsidRPr="00706EB0" w:rsidRDefault="00525F8D" w:rsidP="00525F8D">
      <w:pPr>
        <w:jc w:val="both"/>
        <w:rPr>
          <w:rFonts w:ascii="Arial" w:hAnsi="Arial" w:cs="Arial"/>
        </w:rPr>
      </w:pPr>
      <w:r w:rsidRPr="00706EB0">
        <w:rPr>
          <w:rFonts w:ascii="Arial" w:hAnsi="Arial" w:cs="Arial"/>
        </w:rPr>
        <w:t>No obstante lo anterior, este Juzgador, estima precisar substancialmente lo que las partes expresaron en sus respectivos escritos, y así tenemos que el demandante señala:</w:t>
      </w:r>
    </w:p>
    <w:p w:rsidR="00525F8D" w:rsidRPr="00706EB0" w:rsidRDefault="00525F8D" w:rsidP="00525F8D">
      <w:pPr>
        <w:jc w:val="both"/>
        <w:rPr>
          <w:rFonts w:ascii="Arial" w:hAnsi="Arial" w:cs="Arial"/>
        </w:rPr>
      </w:pPr>
      <w:r w:rsidRPr="00706EB0">
        <w:rPr>
          <w:rFonts w:ascii="Arial" w:hAnsi="Arial" w:cs="Arial"/>
        </w:rPr>
        <w:t>“PRIMERO…</w:t>
      </w:r>
    </w:p>
    <w:p w:rsidR="00525F8D" w:rsidRPr="00706EB0" w:rsidRDefault="00525F8D" w:rsidP="00525F8D">
      <w:pPr>
        <w:jc w:val="both"/>
        <w:rPr>
          <w:rFonts w:ascii="Arial" w:hAnsi="Arial" w:cs="Arial"/>
        </w:rPr>
      </w:pPr>
      <w:r w:rsidRPr="00706EB0">
        <w:rPr>
          <w:rFonts w:ascii="Arial" w:hAnsi="Arial" w:cs="Arial"/>
        </w:rPr>
        <w:t xml:space="preserve"> SEGUNDO.-  Ahora bien, manifiesto que me genera evidente perjuicio el acto de autoridad consistente en la calificación de la multicitada acta de infracción por la cantidad de $962.00 novecientos sesenta y dos pesos 00/100 m.n.), ya que, si la </w:t>
      </w:r>
      <w:r w:rsidRPr="00706EB0">
        <w:rPr>
          <w:rFonts w:ascii="Arial" w:hAnsi="Arial" w:cs="Arial"/>
        </w:rPr>
        <w:lastRenderedPageBreak/>
        <w:t>boleta de infracción esté viciada de nulidad por encontrarse indebidamente fundada y motivada, consecuentemente la calificación de dicha infracción resultará también nula, al ser fruto de un acto viciado de origen.</w:t>
      </w:r>
    </w:p>
    <w:p w:rsidR="00525F8D" w:rsidRPr="00706EB0" w:rsidRDefault="00525F8D" w:rsidP="00525F8D">
      <w:pPr>
        <w:jc w:val="both"/>
        <w:rPr>
          <w:rFonts w:ascii="Arial" w:hAnsi="Arial" w:cs="Arial"/>
        </w:rPr>
      </w:pPr>
      <w:r w:rsidRPr="00706EB0">
        <w:rPr>
          <w:rFonts w:ascii="Arial" w:hAnsi="Arial" w:cs="Arial"/>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706EB0">
        <w:rPr>
          <w:rFonts w:ascii="Arial" w:hAnsi="Arial" w:cs="Arial"/>
          <w:u w:val="single"/>
        </w:rPr>
        <w:t>se indicó de manera verbal</w:t>
      </w:r>
      <w:r w:rsidRPr="00706EB0">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525F8D" w:rsidRPr="00706EB0" w:rsidRDefault="00525F8D" w:rsidP="00525F8D">
      <w:pPr>
        <w:jc w:val="both"/>
        <w:rPr>
          <w:rFonts w:ascii="Arial" w:hAnsi="Arial" w:cs="Arial"/>
        </w:rPr>
      </w:pPr>
      <w:r w:rsidRPr="00706EB0">
        <w:rPr>
          <w:rFonts w:ascii="Arial" w:hAnsi="Arial" w:cs="Arial"/>
        </w:rPr>
        <w:t>Además de lo anterior, si la boleta de infracción esté viciada de nulidad por  no haber sido expedida por autoridad competente y encontrarse indebidamente fundada y motivada, consecuentemente la calificación de dicha infracción resultará también nula al ser un fruto de un acto viciado de origen, en virtud de que es una consecuencia del ilegal acto que en esta vía se impugna y los particulares  no estamos obligados  a resentir las consecuencias que deriven de los actos ilegalmente emitidos…</w:t>
      </w:r>
    </w:p>
    <w:p w:rsidR="00525F8D" w:rsidRPr="00706EB0" w:rsidRDefault="00525F8D" w:rsidP="00525F8D">
      <w:pPr>
        <w:jc w:val="both"/>
        <w:rPr>
          <w:rFonts w:ascii="Arial" w:hAnsi="Arial" w:cs="Arial"/>
        </w:rPr>
      </w:pPr>
      <w:r w:rsidRPr="00706EB0">
        <w:rPr>
          <w:rFonts w:ascii="Arial" w:hAnsi="Arial" w:cs="Arial"/>
        </w:rPr>
        <w:t xml:space="preserve">TERCERO.- Por último, manifiesto que los actos combatidos </w:t>
      </w:r>
      <w:r w:rsidRPr="00706EB0">
        <w:rPr>
          <w:rFonts w:ascii="Arial" w:hAnsi="Arial" w:cs="Arial"/>
          <w:u w:val="single"/>
        </w:rPr>
        <w:t>no  cuentan con el requisito de validez</w:t>
      </w:r>
      <w:r w:rsidRPr="00706EB0">
        <w:rPr>
          <w:rFonts w:ascii="Arial" w:hAnsi="Arial" w:cs="Arial"/>
        </w:rPr>
        <w:t xml:space="preserve"> señalado en la fracción V del artículo 138 del Código de Procedimiento y Justicia para el Estado y los Municipios de Guanajuato…</w:t>
      </w:r>
    </w:p>
    <w:p w:rsidR="00525F8D" w:rsidRPr="00706EB0" w:rsidRDefault="00525F8D" w:rsidP="00525F8D">
      <w:pPr>
        <w:jc w:val="both"/>
        <w:rPr>
          <w:rFonts w:ascii="Arial" w:hAnsi="Arial" w:cs="Arial"/>
        </w:rPr>
      </w:pPr>
      <w:r w:rsidRPr="00706EB0">
        <w:rPr>
          <w:rFonts w:ascii="Arial" w:hAnsi="Arial" w:cs="Arial"/>
        </w:rPr>
        <w:t>Bajo este contexto, este H. Juzgado podrá observar que en los actos recurridos, no se indicaron los plazos que el suscrito tenía para interponer los medios de defensa  referidos, que son de 15 días para el recurso de inconformidad y 15 días para el juicio de nulidad en la vía sumaria, así como 30 días para la vía ordinaria.</w:t>
      </w:r>
    </w:p>
    <w:p w:rsidR="00525F8D" w:rsidRDefault="00525F8D" w:rsidP="00525F8D">
      <w:pPr>
        <w:jc w:val="both"/>
        <w:rPr>
          <w:rFonts w:ascii="Arial" w:hAnsi="Arial" w:cs="Arial"/>
        </w:rPr>
      </w:pPr>
      <w:r w:rsidRPr="00706EB0">
        <w:rPr>
          <w:rFonts w:ascii="Arial" w:hAnsi="Arial" w:cs="Arial"/>
        </w:rPr>
        <w:t xml:space="preserve">Por lo tanto, es evidente que la autoridad incumplió con  la obligación de informarle la vía y plazos para la impugnación del acto administrativo que ahora se combate. </w:t>
      </w:r>
    </w:p>
    <w:p w:rsidR="00525F8D" w:rsidRPr="00706EB0" w:rsidRDefault="00525F8D" w:rsidP="00525F8D">
      <w:pPr>
        <w:jc w:val="both"/>
        <w:rPr>
          <w:rFonts w:ascii="Arial" w:hAnsi="Arial" w:cs="Arial"/>
        </w:rPr>
      </w:pPr>
      <w:r w:rsidRPr="00706EB0">
        <w:rPr>
          <w:rFonts w:ascii="Arial" w:hAnsi="Arial" w:cs="Arial"/>
        </w:rPr>
        <w:t>Situación que conlleva a determinar que la presentación de mi demanda es oportuna y por ende procedente, en atención a mi derecho de acceso a la justicia y defensa…”</w:t>
      </w:r>
    </w:p>
    <w:p w:rsidR="00525F8D" w:rsidRPr="00706EB0" w:rsidRDefault="00525F8D" w:rsidP="00525F8D">
      <w:pPr>
        <w:jc w:val="both"/>
        <w:rPr>
          <w:rFonts w:ascii="Arial" w:hAnsi="Arial" w:cs="Arial"/>
        </w:rPr>
      </w:pPr>
      <w:r w:rsidRPr="00706EB0">
        <w:rPr>
          <w:rFonts w:ascii="Arial" w:hAnsi="Arial" w:cs="Arial"/>
        </w:rPr>
        <w:t xml:space="preserve">Por su parte la demandada manifestó lo siguiente: </w:t>
      </w:r>
    </w:p>
    <w:p w:rsidR="00525F8D" w:rsidRPr="00706EB0" w:rsidRDefault="00525F8D" w:rsidP="00525F8D">
      <w:pPr>
        <w:jc w:val="both"/>
        <w:rPr>
          <w:rFonts w:ascii="Arial" w:hAnsi="Arial" w:cs="Arial"/>
        </w:rPr>
      </w:pPr>
      <w:r w:rsidRPr="00706EB0">
        <w:rPr>
          <w:rFonts w:ascii="Arial" w:hAnsi="Arial" w:cs="Arial"/>
        </w:rPr>
        <w:t>“PRIMERO…</w:t>
      </w:r>
    </w:p>
    <w:p w:rsidR="00525F8D" w:rsidRPr="00706EB0" w:rsidRDefault="00525F8D" w:rsidP="00525F8D">
      <w:pPr>
        <w:jc w:val="both"/>
        <w:rPr>
          <w:rFonts w:ascii="Arial" w:hAnsi="Arial" w:cs="Arial"/>
        </w:rPr>
      </w:pPr>
      <w:r w:rsidRPr="00706EB0">
        <w:rPr>
          <w:rFonts w:ascii="Arial" w:hAnsi="Arial" w:cs="Arial"/>
        </w:rPr>
        <w:t xml:space="preserve"> SEGUNDO.- Contrario a lo manifestado por el hoy actor Su Señoría  es evidente que el acto que pretende impugnar cumplió con los elementos de validez previstos en el artículo 137 del Código de Procedimiento y Justicia Administrativa para el Estado  y los Municipios de Guanajuato, y el acto que el acto se encuentra debidamente fundado y motivado, el suscrito coordinador de árbitros calificadores tomó en consideración las circunstancias de tiempo, modo y lugar que tuvo la autoridad para emitir dicho acto, quedando claramente manifestado en la boleta de infracción así también  el suscrito  con la facultad  otorgada  en el artículo 12 del Reglamento  ya multicitado…</w:t>
      </w:r>
    </w:p>
    <w:p w:rsidR="00525F8D" w:rsidRPr="00706EB0" w:rsidRDefault="00525F8D" w:rsidP="00525F8D">
      <w:pPr>
        <w:jc w:val="both"/>
        <w:rPr>
          <w:rFonts w:ascii="Arial" w:hAnsi="Arial" w:cs="Arial"/>
        </w:rPr>
      </w:pPr>
      <w:r w:rsidRPr="00706EB0">
        <w:rPr>
          <w:rFonts w:ascii="Arial" w:hAnsi="Arial" w:cs="Arial"/>
        </w:rPr>
        <w:t>Así también su Señoría manifiesto que la calificación no fue a imple (sic) albedrio toda vez que en consecuencia del acto realizado por el actor y de conformidad con el artículo 321 del Reglamento de Tránsito de Vialidad y Autotransporte para el Municipio de San Luis de la Paz, por lo que solicito a este Juzgado Administrativo Municipal analice la emisión del acto realizado por esta autoridad declare la validez total del acto impugnado por estar emitido conforme a derecho…</w:t>
      </w:r>
    </w:p>
    <w:p w:rsidR="00525F8D" w:rsidRPr="00706EB0" w:rsidRDefault="00525F8D" w:rsidP="00525F8D">
      <w:pPr>
        <w:jc w:val="both"/>
        <w:rPr>
          <w:rFonts w:ascii="Arial" w:hAnsi="Arial" w:cs="Arial"/>
        </w:rPr>
      </w:pPr>
      <w:r w:rsidRPr="00706EB0">
        <w:rPr>
          <w:rFonts w:ascii="Arial" w:hAnsi="Arial" w:cs="Arial"/>
        </w:rPr>
        <w:t xml:space="preserve">TERCERO.- Por último manifiesto que el acto combatido cumplió con los requisitos  de validez señalados  en el artículo 138 del Código de Procedimiento y Justicia Administrativa para el Estado  y los Municipios de Guanajuato como puede  apreciarse </w:t>
      </w:r>
      <w:r w:rsidRPr="00706EB0">
        <w:rPr>
          <w:rFonts w:ascii="Arial" w:hAnsi="Arial" w:cs="Arial"/>
        </w:rPr>
        <w:lastRenderedPageBreak/>
        <w:t xml:space="preserve">en la boleta de infracción, así también se hizo mención de los medios de impugnación previstos en el artículo 322 Reglamento de Tránsito, Vialidad y Autotransporte para el Municipio de San Luis de la Paz, Guanajuato.”  </w:t>
      </w:r>
    </w:p>
    <w:p w:rsidR="00525F8D" w:rsidRPr="00706EB0" w:rsidRDefault="00525F8D" w:rsidP="00525F8D">
      <w:pPr>
        <w:jc w:val="both"/>
        <w:rPr>
          <w:rFonts w:ascii="Arial" w:hAnsi="Arial" w:cs="Arial"/>
        </w:rPr>
      </w:pPr>
      <w:r w:rsidRPr="00706EB0">
        <w:rPr>
          <w:rFonts w:ascii="Arial" w:hAnsi="Arial" w:cs="Arial"/>
        </w:rPr>
        <w:t>El recurrente en la ampliación de demanda manifestó lo siguiente:</w:t>
      </w:r>
    </w:p>
    <w:p w:rsidR="00525F8D" w:rsidRPr="00706EB0" w:rsidRDefault="00525F8D" w:rsidP="00525F8D">
      <w:pPr>
        <w:jc w:val="both"/>
        <w:rPr>
          <w:rFonts w:ascii="Arial" w:hAnsi="Arial" w:cs="Arial"/>
        </w:rPr>
      </w:pPr>
      <w:r w:rsidRPr="00706EB0">
        <w:rPr>
          <w:rFonts w:ascii="Arial" w:hAnsi="Arial" w:cs="Arial"/>
        </w:rPr>
        <w:t xml:space="preserve">“PRIMERO.- Manifiesto que la boleta de infracción no cumplió con el elemento de validez establecido en la fracción VI del artículo 137 del Código de Procedimiento y Justicia Administrativa para el Estado  y los Municipios de Guanajuato, toda vez que se encuentra </w:t>
      </w:r>
      <w:r w:rsidRPr="00706EB0">
        <w:rPr>
          <w:rFonts w:ascii="Arial" w:hAnsi="Arial" w:cs="Arial"/>
          <w:u w:val="single"/>
        </w:rPr>
        <w:t>indebidamente fundada y motivada</w:t>
      </w:r>
      <w:r w:rsidRPr="00706EB0">
        <w:rPr>
          <w:rFonts w:ascii="Arial" w:hAnsi="Arial" w:cs="Arial"/>
        </w:rPr>
        <w:t>.</w:t>
      </w:r>
    </w:p>
    <w:p w:rsidR="00525F8D" w:rsidRPr="00706EB0" w:rsidRDefault="00525F8D" w:rsidP="00525F8D">
      <w:pPr>
        <w:jc w:val="both"/>
        <w:rPr>
          <w:rFonts w:ascii="Arial" w:hAnsi="Arial" w:cs="Arial"/>
        </w:rPr>
      </w:pPr>
      <w:r w:rsidRPr="00706EB0">
        <w:rPr>
          <w:rFonts w:ascii="Arial" w:hAnsi="Arial" w:cs="Arial"/>
        </w:rPr>
        <w:t xml:space="preserve">Se asevera lo anterior, ya que en primer lugar </w:t>
      </w:r>
      <w:r w:rsidRPr="00706EB0">
        <w:rPr>
          <w:rFonts w:ascii="Arial" w:hAnsi="Arial" w:cs="Arial"/>
          <w:u w:val="single"/>
        </w:rPr>
        <w:t>niego lisa y llanamente</w:t>
      </w:r>
      <w:r w:rsidRPr="00706EB0">
        <w:rPr>
          <w:rFonts w:ascii="Arial" w:hAnsi="Arial" w:cs="Arial"/>
        </w:rPr>
        <w:t xml:space="preserve"> que quien suscribe haya actualizado al  (sic) conducta que se me pretende imputar.</w:t>
      </w:r>
    </w:p>
    <w:p w:rsidR="00525F8D" w:rsidRPr="00706EB0" w:rsidRDefault="00525F8D" w:rsidP="00525F8D">
      <w:pPr>
        <w:jc w:val="both"/>
        <w:rPr>
          <w:rFonts w:ascii="Arial" w:hAnsi="Arial" w:cs="Arial"/>
        </w:rPr>
      </w:pPr>
      <w:r w:rsidRPr="00706EB0">
        <w:rPr>
          <w:rFonts w:ascii="Arial" w:hAnsi="Arial" w:cs="Arial"/>
        </w:rPr>
        <w:t>La ilegalidad del acto resulta evidente, pues la autoridad fue omisa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525F8D" w:rsidRPr="00706EB0" w:rsidRDefault="00525F8D" w:rsidP="00525F8D">
      <w:pPr>
        <w:jc w:val="both"/>
        <w:rPr>
          <w:rFonts w:ascii="Arial" w:hAnsi="Arial" w:cs="Arial"/>
        </w:rPr>
      </w:pPr>
      <w:r w:rsidRPr="00706EB0">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525F8D" w:rsidRPr="00706EB0" w:rsidRDefault="00525F8D" w:rsidP="00525F8D">
      <w:pPr>
        <w:jc w:val="both"/>
        <w:rPr>
          <w:rFonts w:ascii="Arial" w:hAnsi="Arial" w:cs="Arial"/>
        </w:rPr>
      </w:pPr>
      <w:r w:rsidRPr="00706EB0">
        <w:rPr>
          <w:rFonts w:ascii="Arial" w:hAnsi="Arial" w:cs="Arial"/>
        </w:rPr>
        <w:t xml:space="preserve">Consecuentemente, al no existir una debida motivación, la fundamentación invocada también resultara indebida, ya que no existe adecuación entre los motivos expuestos  y los preceptos legales invocados, requisito necesario </w:t>
      </w:r>
      <w:r w:rsidRPr="00706EB0">
        <w:rPr>
          <w:rFonts w:ascii="Arial" w:hAnsi="Arial" w:cs="Arial"/>
          <w:i/>
        </w:rPr>
        <w:t>sine qua non</w:t>
      </w:r>
      <w:r w:rsidRPr="00706EB0">
        <w:rPr>
          <w:rFonts w:ascii="Arial" w:hAnsi="Arial" w:cs="Arial"/>
        </w:rPr>
        <w:t xml:space="preserve"> para tener por legalmente válido el acto de autoridad. Por lo que deberá dictarse la nulidad total del mismo.</w:t>
      </w:r>
    </w:p>
    <w:p w:rsidR="00525F8D" w:rsidRPr="00706EB0" w:rsidRDefault="00525F8D" w:rsidP="00525F8D">
      <w:pPr>
        <w:jc w:val="both"/>
        <w:rPr>
          <w:rFonts w:ascii="Arial" w:hAnsi="Arial" w:cs="Arial"/>
        </w:rPr>
      </w:pPr>
      <w:r w:rsidRPr="00706EB0">
        <w:rPr>
          <w:rFonts w:ascii="Arial" w:hAnsi="Arial" w:cs="Arial"/>
        </w:rPr>
        <w:t>Así mismo, el solo realizar una leyenda con puño y letra de la autoridad que lo emitió,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525F8D" w:rsidRPr="00706EB0" w:rsidRDefault="00525F8D" w:rsidP="00525F8D">
      <w:pPr>
        <w:jc w:val="both"/>
        <w:rPr>
          <w:rFonts w:ascii="Arial" w:hAnsi="Arial" w:cs="Arial"/>
        </w:rPr>
      </w:pPr>
      <w:r w:rsidRPr="00706EB0">
        <w:rPr>
          <w:rFonts w:ascii="Arial" w:hAnsi="Arial" w:cs="Arial"/>
        </w:rPr>
        <w:t>Por ello es que se afirma la ilegalidad de la boleta de infracción ya que encuadra en el supuesto descrito en la fracción IV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pata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525F8D" w:rsidRPr="00706EB0" w:rsidRDefault="00525F8D" w:rsidP="00525F8D">
      <w:pPr>
        <w:jc w:val="both"/>
        <w:rPr>
          <w:rFonts w:ascii="Arial" w:hAnsi="Arial" w:cs="Arial"/>
        </w:rPr>
      </w:pPr>
      <w:r w:rsidRPr="00706EB0">
        <w:rPr>
          <w:rFonts w:ascii="Arial" w:hAnsi="Arial" w:cs="Arial"/>
        </w:rPr>
        <w:t>Bajo este tenor, queda claro que si la boleta de infracción se encuentra indebidamente fundada y motivada, esta determinación resulta violatoria del artículo 16 de la Constitución Política de los Estados Unidos Mexicanos, así como del artículo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 que la autoridad determina que el actuar del gobernado se ajusta a lo establecido por dichas disposiciones que a su juicio encuadran en la hipótesis prevista en una norma jurídica. Tal imperativo legal es inobservado por la autoridad demandada  al emitir el acto que ahora se impugna.</w:t>
      </w:r>
    </w:p>
    <w:p w:rsidR="00525F8D" w:rsidRPr="00706EB0" w:rsidRDefault="00525F8D" w:rsidP="00525F8D">
      <w:pPr>
        <w:jc w:val="both"/>
        <w:rPr>
          <w:rFonts w:ascii="Arial" w:hAnsi="Arial" w:cs="Arial"/>
        </w:rPr>
      </w:pPr>
      <w:r w:rsidRPr="00706EB0">
        <w:rPr>
          <w:rFonts w:ascii="Arial" w:hAnsi="Arial" w:cs="Arial"/>
        </w:rPr>
        <w:lastRenderedPageBreak/>
        <w:t>Para concluir, es pertinente aclarar que la nulidad implorada por ser la procedente, es una nulidad de FONDO (de orden lisa y llana), no de forma, porque la ilegalidad que actualiza la autoridad es una indebida fundamentación y motivación, no una carencia o ausencia total de la misma, por ende, los efectos de la sentencia que resuelva el presente asunto estarán dirigidos  a dejar sin efectos el acto impugnado y reconocer el derecho a la devolución solicitada, toda vez que los particulares no estamos obligados a resentir las consecuencias de los actos administrativos ilegales…</w:t>
      </w:r>
    </w:p>
    <w:p w:rsidR="00525F8D" w:rsidRDefault="00525F8D" w:rsidP="00525F8D">
      <w:pPr>
        <w:jc w:val="both"/>
        <w:rPr>
          <w:rFonts w:ascii="Arial" w:hAnsi="Arial" w:cs="Arial"/>
        </w:rPr>
      </w:pPr>
      <w:r w:rsidRPr="00706EB0">
        <w:rPr>
          <w:rFonts w:ascii="Arial" w:hAnsi="Arial" w:cs="Arial"/>
        </w:rPr>
        <w:t>Previo a concluir, manifiesto que suponiendo sin conceder razón que quien haya elaborado la boleta de infracción haya sido una autoridad competente para ello, los agentes o policías viales no cuentan con fe pública, por lo que las manifestaciones que realizan en las actas de infracción no pueden ser tomadas como una verdad legal absoluta, pues de esa manera se estarán violando la garantía de seguridad jurídica tutelada constitucionalmente, ya que el elemento policía vial estaría siendo testigo, juez  y parte dentro del acto emitido, situación que legalmente no puede ser llevada a cabo.</w:t>
      </w:r>
    </w:p>
    <w:p w:rsidR="00525F8D" w:rsidRPr="00706EB0" w:rsidRDefault="00525F8D" w:rsidP="00525F8D">
      <w:pPr>
        <w:jc w:val="both"/>
        <w:rPr>
          <w:rFonts w:ascii="Arial" w:hAnsi="Arial" w:cs="Arial"/>
        </w:rPr>
      </w:pPr>
      <w:r w:rsidRPr="00706EB0">
        <w:rPr>
          <w:rFonts w:ascii="Arial" w:hAnsi="Arial" w:cs="Arial"/>
        </w:rPr>
        <w:t xml:space="preserve">Por último, con fundamento en el artículo 47 del Código de Procedimiento y Justicia Administrativa para el Estado  y los Municipios de Guanajuato, en este momento </w:t>
      </w:r>
      <w:r w:rsidRPr="00706EB0">
        <w:rPr>
          <w:rFonts w:ascii="Arial" w:hAnsi="Arial" w:cs="Arial"/>
          <w:u w:val="single"/>
        </w:rPr>
        <w:t>niego lisa y llanamente</w:t>
      </w:r>
      <w:r w:rsidRPr="00706EB0">
        <w:rPr>
          <w:rFonts w:ascii="Arial" w:hAnsi="Arial" w:cs="Arial"/>
        </w:rPr>
        <w:t xml:space="preserve"> haber cometido la conducta descrita por el supuesto servidor público, por lo que de acuerdo al precepto legal anteriormente citado, la autoridad demandada deberá probar los hechos que motivaron la redacción del acta de infracción, pues de no hacerlo procederá decretar la nulidad total del acto combatido.</w:t>
      </w:r>
    </w:p>
    <w:p w:rsidR="00525F8D" w:rsidRPr="00706EB0" w:rsidRDefault="00525F8D" w:rsidP="00525F8D">
      <w:pPr>
        <w:jc w:val="both"/>
        <w:rPr>
          <w:rFonts w:ascii="Arial" w:hAnsi="Arial" w:cs="Arial"/>
        </w:rPr>
      </w:pPr>
      <w:r w:rsidRPr="00706EB0">
        <w:rPr>
          <w:rFonts w:ascii="Arial" w:hAnsi="Arial" w:cs="Arial"/>
        </w:rPr>
        <w:t>SEGUNDO.- Además de lo anterior, si la boleta de infracción está viciada de nulidad por encontrarse indebidamente fundada y motivada o por ser emitida por una autoridad incompetente, por lo tanto, los actos que deriven como consecuencia de ella se deberán declarar nulos al ser un fruto de un acto viciado.”</w:t>
      </w:r>
    </w:p>
    <w:p w:rsidR="00525F8D" w:rsidRPr="00706EB0" w:rsidRDefault="00525F8D" w:rsidP="00525F8D">
      <w:pPr>
        <w:jc w:val="both"/>
        <w:rPr>
          <w:rFonts w:ascii="Arial" w:hAnsi="Arial" w:cs="Arial"/>
        </w:rPr>
      </w:pPr>
      <w:r w:rsidRPr="00706EB0">
        <w:rPr>
          <w:rFonts w:ascii="Arial" w:hAnsi="Arial" w:cs="Arial"/>
        </w:rPr>
        <w:t>La recurrida en la contestación de la ampliación de demanda manifestó lo siguiente:</w:t>
      </w:r>
    </w:p>
    <w:p w:rsidR="00525F8D" w:rsidRPr="00706EB0" w:rsidRDefault="00525F8D" w:rsidP="00525F8D">
      <w:pPr>
        <w:jc w:val="both"/>
        <w:rPr>
          <w:rFonts w:ascii="Arial" w:hAnsi="Arial" w:cs="Arial"/>
        </w:rPr>
      </w:pPr>
      <w:r w:rsidRPr="00706EB0">
        <w:rPr>
          <w:rFonts w:ascii="Arial" w:hAnsi="Arial" w:cs="Arial"/>
        </w:rPr>
        <w:t>“PRIMERO.- El acto que pretende impugnar el actos como ya se manifestó en el libelo de contestación de demanda en el numeral 2 referente y contrario a lo manifestado por el actor en su escrito de ampliación de demanda toda vez que el mismo refiere que no conocía el actor el cual pretende impugnar y es de suma importancia hace notar a su Señoría que el actor pudiera encontrarse en el supuesto de conducirse con falsedad ya que como se puede constatar en la boleta de infracción se emitió en fecha 28 de junio de 2022, de la cual señala que desconocía su contenido, sin embargo el recibo de pago está en fecha de 04 de abril de 2022, es decir 5 días naturales antes de realizar el pago correspondiente, así que no queda claro si en verdad desconocía el acto impugnado, que ya que el actor manifiesta que se le retuvo la boleta de infracción al momento de ser calificada, sin embargo el coordinador de árbitros calificadores bajo protesta de decir verdad que la boleta de infracción no se recoge al ser calificada si no contrario a lo manifestado por el actor la boleta de infracción no se recoge al ser calificada si no contrario a lo manifestado por el actor la boleta de infracción se retiene al realizado el pago y se expide el recibo.</w:t>
      </w:r>
    </w:p>
    <w:p w:rsidR="00525F8D" w:rsidRPr="00706EB0" w:rsidRDefault="00525F8D" w:rsidP="00525F8D">
      <w:pPr>
        <w:jc w:val="both"/>
        <w:rPr>
          <w:rFonts w:ascii="Arial" w:hAnsi="Arial" w:cs="Arial"/>
        </w:rPr>
      </w:pPr>
      <w:r w:rsidRPr="00706EB0">
        <w:rPr>
          <w:rFonts w:ascii="Arial" w:hAnsi="Arial" w:cs="Arial"/>
        </w:rPr>
        <w:t>SEGUNDO.- La boleta de infracción cumplió con lo proveído por el artículo 137 del Código de Procedimiento y Justicia Administrativa para el Estado  y los Municipios de Guanajuato ya que se encuentra debidamente fundada y motivada y esta autoridad plasmó los hechos que motivaron a realizar el acto impugnado así mismo los artículos que violentó y esta autoridad considero para la emisión de acto, y que claramente quedaron plasmados en la boleta de infracción los artículos 1, 2, 4 fracción VIII, 11 fracción I, II, III, 318, 281 fracción II inciso a), 46 fracción V, 282, y el artículo 49 fracción IV…</w:t>
      </w:r>
    </w:p>
    <w:p w:rsidR="00525F8D" w:rsidRPr="00706EB0" w:rsidRDefault="00525F8D" w:rsidP="00525F8D">
      <w:pPr>
        <w:jc w:val="both"/>
        <w:rPr>
          <w:rFonts w:ascii="Arial" w:hAnsi="Arial" w:cs="Arial"/>
        </w:rPr>
      </w:pPr>
      <w:r w:rsidRPr="00706EB0">
        <w:rPr>
          <w:rFonts w:ascii="Arial" w:hAnsi="Arial" w:cs="Arial"/>
        </w:rPr>
        <w:t xml:space="preserve">Bajo este tenor la suscrita Sub-Oficial de Tránsito al percatarse de los hechos fue como se procedió a realizar lo conducente y se elaboró la boleta de infracción teniendo en cuenta las circunstancias de tiempo, modo y lugar, tal como se aprecia en la boleta de infracción, pretérito de las 14:30 el pasado 28 de junio de presente año el actor se encontraba circulando en una motocicleta color </w:t>
      </w:r>
      <w:r>
        <w:rPr>
          <w:rFonts w:ascii="Arial" w:hAnsi="Arial" w:cs="Arial"/>
        </w:rPr>
        <w:t>**</w:t>
      </w:r>
      <w:r w:rsidRPr="00706EB0">
        <w:rPr>
          <w:rFonts w:ascii="Arial" w:hAnsi="Arial" w:cs="Arial"/>
        </w:rPr>
        <w:t xml:space="preserve"> y número de placas </w:t>
      </w:r>
      <w:r>
        <w:rPr>
          <w:rFonts w:ascii="Arial" w:hAnsi="Arial" w:cs="Arial"/>
        </w:rPr>
        <w:t>**</w:t>
      </w:r>
      <w:r w:rsidRPr="00706EB0">
        <w:rPr>
          <w:rFonts w:ascii="Arial" w:hAnsi="Arial" w:cs="Arial"/>
        </w:rPr>
        <w:t xml:space="preserve"> sobre la calle </w:t>
      </w:r>
      <w:r>
        <w:rPr>
          <w:rFonts w:ascii="Arial" w:hAnsi="Arial" w:cs="Arial"/>
        </w:rPr>
        <w:t>**</w:t>
      </w:r>
      <w:r w:rsidRPr="00706EB0">
        <w:rPr>
          <w:rFonts w:ascii="Arial" w:hAnsi="Arial" w:cs="Arial"/>
        </w:rPr>
        <w:t xml:space="preserve"> esquina con calle </w:t>
      </w:r>
      <w:r>
        <w:rPr>
          <w:rFonts w:ascii="Arial" w:hAnsi="Arial" w:cs="Arial"/>
        </w:rPr>
        <w:t>**</w:t>
      </w:r>
      <w:r w:rsidRPr="00706EB0">
        <w:rPr>
          <w:rFonts w:ascii="Arial" w:hAnsi="Arial" w:cs="Arial"/>
        </w:rPr>
        <w:t xml:space="preserve"> y que, mediante el operativo</w:t>
      </w:r>
      <w:r>
        <w:rPr>
          <w:rFonts w:ascii="Arial" w:hAnsi="Arial" w:cs="Arial"/>
        </w:rPr>
        <w:t xml:space="preserve"> ** </w:t>
      </w:r>
      <w:r w:rsidRPr="00706EB0">
        <w:rPr>
          <w:rFonts w:ascii="Arial" w:hAnsi="Arial" w:cs="Arial"/>
        </w:rPr>
        <w:t xml:space="preserve"> implementado </w:t>
      </w:r>
      <w:r w:rsidRPr="00706EB0">
        <w:rPr>
          <w:rFonts w:ascii="Arial" w:hAnsi="Arial" w:cs="Arial"/>
        </w:rPr>
        <w:lastRenderedPageBreak/>
        <w:t>por la Dirección de Tránsito, Vialidad y Autotransporte de este Municipio, la suscrita se percató que el actor no portaba casco por lo que se le pide de la manera más atenta detenga su circulación y se procede al levantamiento de la boleta de infracción, fue así como se procedió a realizar el acto que hoy el actor pretende impugnar.”</w:t>
      </w:r>
    </w:p>
    <w:p w:rsidR="00525F8D" w:rsidRDefault="00525F8D" w:rsidP="00525F8D">
      <w:pPr>
        <w:jc w:val="both"/>
        <w:rPr>
          <w:rFonts w:ascii="Arial" w:hAnsi="Arial" w:cs="Arial"/>
        </w:rPr>
      </w:pPr>
      <w:r w:rsidRPr="00706EB0">
        <w:rPr>
          <w:rFonts w:ascii="Arial" w:hAnsi="Arial" w:cs="Arial"/>
          <w:b/>
        </w:rPr>
        <w:t>QUINTO.-</w:t>
      </w:r>
      <w:r w:rsidRPr="00706EB0">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525F8D" w:rsidRPr="00706EB0" w:rsidRDefault="00525F8D" w:rsidP="00525F8D">
      <w:pPr>
        <w:jc w:val="both"/>
        <w:rPr>
          <w:rFonts w:ascii="Arial" w:hAnsi="Arial" w:cs="Arial"/>
        </w:rPr>
      </w:pPr>
      <w:r w:rsidRPr="00706EB0">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525F8D" w:rsidRPr="00706EB0" w:rsidRDefault="00525F8D" w:rsidP="00525F8D">
      <w:pPr>
        <w:jc w:val="both"/>
        <w:rPr>
          <w:rFonts w:ascii="Arial" w:hAnsi="Arial" w:cs="Arial"/>
        </w:rPr>
      </w:pPr>
      <w:r w:rsidRPr="00706EB0">
        <w:rPr>
          <w:rFonts w:ascii="Arial" w:hAnsi="Arial" w:cs="Arial"/>
        </w:rPr>
        <w:t>Es evidente que,  el numeral citado,   no se surtió en la especie, dado que en la boleta de infracción,  número  de folio  178627,  de fecha 28 veintiocho de junio de  2022 dos mil veintidós,  es un acto administrativo viciado, por una parte se señalan diversos numerales, correspondientes a los preceptos normativos del   Reglamento de Tránsito de esta Municipalidad, y por otra, no se motivó debidamente.</w:t>
      </w:r>
    </w:p>
    <w:p w:rsidR="00525F8D" w:rsidRPr="00706EB0" w:rsidRDefault="00525F8D" w:rsidP="00525F8D">
      <w:pPr>
        <w:jc w:val="both"/>
        <w:rPr>
          <w:rFonts w:ascii="Arial" w:hAnsi="Arial" w:cs="Arial"/>
        </w:rPr>
      </w:pPr>
      <w:r w:rsidRPr="00706EB0">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525F8D" w:rsidRPr="00706EB0" w:rsidRDefault="00525F8D" w:rsidP="00525F8D">
      <w:pPr>
        <w:jc w:val="both"/>
        <w:rPr>
          <w:rFonts w:ascii="Arial" w:hAnsi="Arial" w:cs="Arial"/>
        </w:rPr>
      </w:pPr>
      <w:r w:rsidRPr="00706EB0">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525F8D" w:rsidRPr="00706EB0" w:rsidRDefault="00525F8D" w:rsidP="00525F8D">
      <w:pPr>
        <w:jc w:val="both"/>
        <w:rPr>
          <w:rFonts w:ascii="Arial" w:hAnsi="Arial" w:cs="Arial"/>
          <w:i/>
        </w:rPr>
      </w:pPr>
      <w:r w:rsidRPr="00706EB0">
        <w:rPr>
          <w:rFonts w:ascii="Arial" w:hAnsi="Arial" w:cs="Arial"/>
          <w:b/>
          <w:i/>
        </w:rPr>
        <w:t xml:space="preserve">BOLETAS DE INFRACCIÓN. FUNDAMENTACIÓN Y MOTIVACIÓN DE LAS. </w:t>
      </w:r>
      <w:r w:rsidRPr="00706EB0">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525F8D" w:rsidRPr="00706EB0" w:rsidRDefault="00525F8D" w:rsidP="00525F8D">
      <w:pPr>
        <w:jc w:val="both"/>
        <w:rPr>
          <w:rFonts w:ascii="Arial" w:hAnsi="Arial" w:cs="Arial"/>
          <w:i/>
        </w:rPr>
      </w:pPr>
      <w:r w:rsidRPr="00706EB0">
        <w:rPr>
          <w:rFonts w:ascii="Arial" w:hAnsi="Arial" w:cs="Arial"/>
          <w:b/>
          <w:i/>
        </w:rPr>
        <w:t>TRÁNSITO, MULTAS DE.</w:t>
      </w:r>
      <w:r w:rsidRPr="00706EB0">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525F8D" w:rsidRPr="00706EB0" w:rsidRDefault="00525F8D" w:rsidP="00525F8D">
      <w:pPr>
        <w:jc w:val="both"/>
        <w:rPr>
          <w:rFonts w:ascii="Arial" w:hAnsi="Arial" w:cs="Arial"/>
        </w:rPr>
      </w:pPr>
      <w:r w:rsidRPr="00706EB0">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706EB0">
        <w:rPr>
          <w:rFonts w:ascii="Arial" w:hAnsi="Arial" w:cs="Arial"/>
          <w:u w:val="single"/>
        </w:rPr>
        <w:t xml:space="preserve">por </w:t>
      </w:r>
      <w:r w:rsidRPr="00706EB0">
        <w:rPr>
          <w:rFonts w:ascii="Arial" w:hAnsi="Arial" w:cs="Arial"/>
          <w:b/>
          <w:u w:val="single"/>
        </w:rPr>
        <w:t>fundar</w:t>
      </w:r>
      <w:r w:rsidRPr="00706EB0">
        <w:rPr>
          <w:rFonts w:ascii="Arial" w:hAnsi="Arial" w:cs="Arial"/>
          <w:u w:val="single"/>
        </w:rPr>
        <w:t xml:space="preserve">  ha de entenderse la expresión de los preceptos legales aplicables al caso concreto</w:t>
      </w:r>
      <w:r w:rsidRPr="00706EB0">
        <w:rPr>
          <w:rFonts w:ascii="Arial" w:hAnsi="Arial" w:cs="Arial"/>
        </w:rPr>
        <w:t xml:space="preserve"> </w:t>
      </w:r>
      <w:r w:rsidRPr="00706EB0">
        <w:rPr>
          <w:rFonts w:ascii="Arial" w:hAnsi="Arial" w:cs="Arial"/>
          <w:u w:val="single"/>
        </w:rPr>
        <w:t xml:space="preserve">y </w:t>
      </w:r>
      <w:r w:rsidRPr="00706EB0">
        <w:rPr>
          <w:rFonts w:ascii="Arial" w:hAnsi="Arial" w:cs="Arial"/>
          <w:b/>
          <w:u w:val="single"/>
        </w:rPr>
        <w:t>por motivar</w:t>
      </w:r>
      <w:r w:rsidRPr="00706EB0">
        <w:rPr>
          <w:rFonts w:ascii="Arial" w:hAnsi="Arial" w:cs="Arial"/>
          <w:u w:val="single"/>
        </w:rPr>
        <w:t>, la exposición de los hechos y razonamientos lógico jurídicos que expliquen porque es aplicable el derecho positivo al caso en concreto.</w:t>
      </w:r>
      <w:r w:rsidRPr="00706EB0">
        <w:rPr>
          <w:rFonts w:ascii="Arial" w:hAnsi="Arial" w:cs="Arial"/>
        </w:rPr>
        <w:t xml:space="preserve"> Sirve de </w:t>
      </w:r>
      <w:r w:rsidRPr="00706EB0">
        <w:rPr>
          <w:rFonts w:ascii="Arial" w:hAnsi="Arial" w:cs="Arial"/>
        </w:rPr>
        <w:lastRenderedPageBreak/>
        <w:t xml:space="preserve">sustento al argumento vertido </w:t>
      </w:r>
      <w:proofErr w:type="spellStart"/>
      <w:r w:rsidRPr="00706EB0">
        <w:rPr>
          <w:rFonts w:ascii="Arial" w:hAnsi="Arial" w:cs="Arial"/>
        </w:rPr>
        <w:t>supralíneas</w:t>
      </w:r>
      <w:proofErr w:type="spellEnd"/>
      <w:r w:rsidRPr="00706EB0">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525F8D" w:rsidRPr="00905281" w:rsidRDefault="00525F8D" w:rsidP="00525F8D">
      <w:pPr>
        <w:jc w:val="both"/>
        <w:rPr>
          <w:rFonts w:ascii="Arial" w:hAnsi="Arial" w:cs="Arial"/>
          <w:i/>
        </w:rPr>
      </w:pPr>
      <w:r w:rsidRPr="00706EB0">
        <w:rPr>
          <w:rFonts w:ascii="Arial" w:hAnsi="Arial" w:cs="Arial"/>
          <w:i/>
        </w:rPr>
        <w:t>“</w:t>
      </w:r>
      <w:r w:rsidRPr="00706EB0">
        <w:rPr>
          <w:rFonts w:ascii="Arial" w:hAnsi="Arial" w:cs="Arial"/>
          <w:b/>
          <w:i/>
        </w:rPr>
        <w:t>FUNDAMENTACIÓN Y MOTIVACIÓN.</w:t>
      </w:r>
      <w:r w:rsidRPr="00706EB0">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525F8D" w:rsidRPr="00706EB0" w:rsidRDefault="00525F8D" w:rsidP="00525F8D">
      <w:pPr>
        <w:jc w:val="both"/>
        <w:rPr>
          <w:rFonts w:ascii="Arial" w:hAnsi="Arial" w:cs="Arial"/>
        </w:rPr>
      </w:pPr>
      <w:r w:rsidRPr="00706EB0">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525F8D" w:rsidRPr="00706EB0" w:rsidRDefault="00525F8D" w:rsidP="00525F8D">
      <w:pPr>
        <w:jc w:val="both"/>
        <w:rPr>
          <w:rFonts w:ascii="Arial" w:hAnsi="Arial" w:cs="Arial"/>
          <w:i/>
        </w:rPr>
      </w:pPr>
      <w:r w:rsidRPr="00706EB0">
        <w:rPr>
          <w:rFonts w:ascii="Arial" w:hAnsi="Arial" w:cs="Arial"/>
          <w:b/>
          <w:i/>
        </w:rPr>
        <w:t>“FUNDAMENTACIÓN Y MOTIVACIÓN DE LOS ACTOS ADMINISTRATIVOS.-</w:t>
      </w:r>
      <w:r w:rsidRPr="00706EB0">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706EB0">
        <w:rPr>
          <w:rFonts w:ascii="Arial" w:hAnsi="Arial" w:cs="Arial"/>
          <w:i/>
        </w:rPr>
        <w:t>subincisos</w:t>
      </w:r>
      <w:proofErr w:type="spellEnd"/>
      <w:r w:rsidRPr="00706EB0">
        <w:rPr>
          <w:rFonts w:ascii="Arial" w:hAnsi="Arial" w:cs="Arial"/>
          <w:i/>
        </w:rPr>
        <w:t xml:space="preserve">, fracciones y preceptos aplicables, y b).- los cuerpos legales, y preceptos que otorgan competencia o facultades a las autoridades para emitir el acto en agravio del gobernado.”  </w:t>
      </w:r>
    </w:p>
    <w:p w:rsidR="00525F8D" w:rsidRPr="00706EB0" w:rsidRDefault="00525F8D" w:rsidP="00525F8D">
      <w:pPr>
        <w:jc w:val="both"/>
        <w:rPr>
          <w:rFonts w:ascii="Arial" w:hAnsi="Arial" w:cs="Arial"/>
          <w:i/>
        </w:rPr>
      </w:pPr>
      <w:r w:rsidRPr="00706EB0">
        <w:rPr>
          <w:rFonts w:ascii="Arial" w:hAnsi="Arial" w:cs="Arial"/>
          <w:i/>
        </w:rPr>
        <w:t>“</w:t>
      </w:r>
      <w:r w:rsidRPr="00706EB0">
        <w:rPr>
          <w:rFonts w:ascii="Arial" w:hAnsi="Arial" w:cs="Arial"/>
          <w:b/>
          <w:i/>
        </w:rPr>
        <w:t>FUNDAMENTACIÓN Y MOTIVACIÓN.-</w:t>
      </w:r>
      <w:r w:rsidRPr="00706EB0">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525F8D" w:rsidRPr="00905281" w:rsidRDefault="00525F8D" w:rsidP="00525F8D">
      <w:pPr>
        <w:jc w:val="both"/>
        <w:rPr>
          <w:rFonts w:ascii="Arial" w:hAnsi="Arial" w:cs="Arial"/>
          <w:i/>
        </w:rPr>
      </w:pPr>
      <w:r w:rsidRPr="00706EB0">
        <w:rPr>
          <w:rFonts w:ascii="Arial" w:hAnsi="Arial" w:cs="Arial"/>
          <w:i/>
        </w:rPr>
        <w:t>“</w:t>
      </w:r>
      <w:r w:rsidRPr="00706EB0">
        <w:rPr>
          <w:rFonts w:ascii="Arial" w:hAnsi="Arial" w:cs="Arial"/>
          <w:b/>
          <w:i/>
        </w:rPr>
        <w:t>FUNDAMENTACIÓN Y MOTIVACIÓN, FALTA O INDEBIDA. EN CUANTO SON DISTINTAS, UNAS GENERAN NULIDAD LISA Y LLANA Y OTRAS PARA EFECTO.-</w:t>
      </w:r>
      <w:r w:rsidRPr="00706EB0">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706EB0">
        <w:rPr>
          <w:rFonts w:ascii="Arial" w:hAnsi="Arial" w:cs="Arial"/>
          <w:i/>
        </w:rPr>
        <w:t>dan</w:t>
      </w:r>
      <w:proofErr w:type="gramEnd"/>
      <w:r w:rsidRPr="00706EB0">
        <w:rPr>
          <w:rFonts w:ascii="Arial" w:hAnsi="Arial" w:cs="Arial"/>
          <w:i/>
        </w:rPr>
        <w:t xml:space="preserve"> motivos pero estos </w:t>
      </w:r>
      <w:r w:rsidRPr="00706EB0">
        <w:rPr>
          <w:rFonts w:ascii="Arial" w:hAnsi="Arial" w:cs="Arial"/>
          <w:i/>
        </w:rPr>
        <w:lastRenderedPageBreak/>
        <w:t>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525F8D" w:rsidRPr="00706EB0" w:rsidRDefault="00525F8D" w:rsidP="00525F8D">
      <w:pPr>
        <w:jc w:val="both"/>
        <w:rPr>
          <w:rFonts w:ascii="Arial" w:hAnsi="Arial" w:cs="Arial"/>
        </w:rPr>
      </w:pPr>
      <w:r w:rsidRPr="00706EB0">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525F8D" w:rsidRPr="00706EB0" w:rsidRDefault="00525F8D" w:rsidP="00525F8D">
      <w:pPr>
        <w:jc w:val="both"/>
        <w:rPr>
          <w:rFonts w:ascii="Arial" w:hAnsi="Arial" w:cs="Arial"/>
        </w:rPr>
      </w:pPr>
      <w:r w:rsidRPr="00706EB0">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525F8D" w:rsidRPr="00706EB0" w:rsidRDefault="00525F8D" w:rsidP="00525F8D">
      <w:pPr>
        <w:jc w:val="both"/>
        <w:rPr>
          <w:rFonts w:ascii="Arial" w:hAnsi="Arial" w:cs="Arial"/>
          <w:i/>
        </w:rPr>
      </w:pPr>
      <w:r w:rsidRPr="00706EB0">
        <w:rPr>
          <w:rFonts w:ascii="Arial" w:hAnsi="Arial" w:cs="Arial"/>
          <w:i/>
        </w:rPr>
        <w:t>“</w:t>
      </w:r>
      <w:r w:rsidRPr="00706EB0">
        <w:rPr>
          <w:rFonts w:ascii="Arial" w:hAnsi="Arial" w:cs="Arial"/>
          <w:b/>
          <w:i/>
        </w:rPr>
        <w:t>COMPETENCIA. LA AUTORIDAD QUE CALIFICA LA INFRACCIÓN DEBE FUNDAR SU</w:t>
      </w:r>
      <w:r w:rsidRPr="00706EB0">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525F8D" w:rsidRPr="00706EB0" w:rsidRDefault="00525F8D" w:rsidP="00525F8D">
      <w:pPr>
        <w:jc w:val="both"/>
        <w:rPr>
          <w:rFonts w:ascii="Arial" w:hAnsi="Arial" w:cs="Arial"/>
          <w:i/>
        </w:rPr>
      </w:pPr>
      <w:r w:rsidRPr="00706EB0">
        <w:rPr>
          <w:rFonts w:ascii="Arial" w:hAnsi="Arial" w:cs="Arial"/>
          <w:b/>
          <w:i/>
        </w:rPr>
        <w:t>CALIFICACIÓN LEGAL DE LA INFRACCIÓN. REQUISITOS QUE DEBE REUNIR LA.</w:t>
      </w:r>
      <w:r w:rsidRPr="00706EB0">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w:t>
      </w:r>
      <w:r w:rsidRPr="00706EB0">
        <w:rPr>
          <w:rFonts w:ascii="Arial" w:hAnsi="Arial" w:cs="Arial"/>
          <w:i/>
        </w:rPr>
        <w:lastRenderedPageBreak/>
        <w:t xml:space="preserve">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525F8D" w:rsidRPr="00905281" w:rsidRDefault="00525F8D" w:rsidP="00525F8D">
      <w:pPr>
        <w:jc w:val="both"/>
        <w:rPr>
          <w:rFonts w:ascii="Arial" w:hAnsi="Arial" w:cs="Arial"/>
        </w:rPr>
      </w:pPr>
      <w:r w:rsidRPr="00706EB0">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525F8D" w:rsidRPr="00905281" w:rsidRDefault="00525F8D" w:rsidP="00525F8D">
      <w:pPr>
        <w:jc w:val="both"/>
        <w:rPr>
          <w:rFonts w:ascii="Arial" w:hAnsi="Arial" w:cs="Arial"/>
          <w:i/>
        </w:rPr>
      </w:pPr>
      <w:r w:rsidRPr="00706EB0">
        <w:rPr>
          <w:rFonts w:ascii="Arial" w:hAnsi="Arial" w:cs="Arial"/>
          <w:b/>
          <w:i/>
        </w:rPr>
        <w:t>CONTESTACIÓN DE LA DEMANDA. NO ES EL MEDIO PARA EXPRESAR LOS MOTIVOS Y FUNDAMENTOS DEL ACTO RECLAMADO.-</w:t>
      </w:r>
      <w:r w:rsidRPr="00706EB0">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706EB0">
        <w:rPr>
          <w:rFonts w:ascii="Arial" w:hAnsi="Arial" w:cs="Arial"/>
          <w:i/>
        </w:rPr>
        <w:t>Noe</w:t>
      </w:r>
      <w:proofErr w:type="spellEnd"/>
      <w:r w:rsidRPr="00706EB0">
        <w:rPr>
          <w:rFonts w:ascii="Arial" w:hAnsi="Arial" w:cs="Arial"/>
          <w:i/>
        </w:rPr>
        <w:t xml:space="preserve"> </w:t>
      </w:r>
      <w:proofErr w:type="spellStart"/>
      <w:r w:rsidRPr="00706EB0">
        <w:rPr>
          <w:rFonts w:ascii="Arial" w:hAnsi="Arial" w:cs="Arial"/>
          <w:i/>
        </w:rPr>
        <w:t>Mascot</w:t>
      </w:r>
      <w:proofErr w:type="spellEnd"/>
      <w:r w:rsidRPr="00706EB0">
        <w:rPr>
          <w:rFonts w:ascii="Arial" w:hAnsi="Arial" w:cs="Arial"/>
          <w:i/>
        </w:rPr>
        <w:t xml:space="preserve"> Uribe.)</w:t>
      </w:r>
    </w:p>
    <w:p w:rsidR="00525F8D" w:rsidRPr="00905281" w:rsidRDefault="00525F8D" w:rsidP="00525F8D">
      <w:pPr>
        <w:jc w:val="both"/>
        <w:rPr>
          <w:rFonts w:ascii="Arial" w:hAnsi="Arial" w:cs="Arial"/>
        </w:rPr>
      </w:pPr>
      <w:r w:rsidRPr="00706EB0">
        <w:rPr>
          <w:rFonts w:ascii="Arial" w:hAnsi="Arial" w:cs="Arial"/>
        </w:rPr>
        <w:t>De igual forma, tiene aplicación por analogía la Tesis: V-TA-2aS-70, Época Quinta, Instancia: Segunda Sección, Fuente: R.T.F.J.F.A. Quinta Época. Año IV. No. 48. Diciembre 2004, visible en la Página: 311, que reza:</w:t>
      </w:r>
    </w:p>
    <w:p w:rsidR="00525F8D" w:rsidRPr="00905281" w:rsidRDefault="00525F8D" w:rsidP="00525F8D">
      <w:pPr>
        <w:jc w:val="both"/>
        <w:rPr>
          <w:rFonts w:ascii="Arial" w:hAnsi="Arial" w:cs="Arial"/>
          <w:i/>
        </w:rPr>
      </w:pPr>
      <w:r w:rsidRPr="00706EB0">
        <w:rPr>
          <w:rFonts w:ascii="Arial" w:hAnsi="Arial" w:cs="Arial"/>
          <w:b/>
          <w:i/>
        </w:rPr>
        <w:t>FUNDAMENTACIÓN DE LA RESOLUCIÓN IMPUGNADA.- NO PUEDE MEJORARSE EN LA CONTESTACIÓN DE LA DEMANDA.-</w:t>
      </w:r>
      <w:r w:rsidRPr="00706EB0">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525F8D" w:rsidRPr="00706EB0" w:rsidRDefault="00525F8D" w:rsidP="00525F8D">
      <w:pPr>
        <w:jc w:val="both"/>
        <w:rPr>
          <w:rFonts w:ascii="Arial" w:eastAsia="Times New Roman" w:hAnsi="Arial" w:cs="Arial"/>
          <w:i/>
          <w:color w:val="000000"/>
        </w:rPr>
      </w:pPr>
      <w:r w:rsidRPr="00706EB0">
        <w:rPr>
          <w:rFonts w:ascii="Arial" w:eastAsia="Times New Roman" w:hAnsi="Arial" w:cs="Arial"/>
          <w:b/>
          <w:i/>
          <w:color w:val="000000"/>
        </w:rPr>
        <w:t xml:space="preserve">“FUNDAMENTACIÓN Y MOTIVACIÓN. DEBEN CONSTAR EN EL CUERPO DE LA RESOLUCIÓN Y NO EN DOCUMENTO DISTINTO. </w:t>
      </w:r>
      <w:r w:rsidRPr="00706EB0">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w:t>
      </w:r>
      <w:r>
        <w:rPr>
          <w:rFonts w:ascii="Arial" w:eastAsia="Times New Roman" w:hAnsi="Arial" w:cs="Arial"/>
          <w:i/>
          <w:color w:val="000000"/>
        </w:rPr>
        <w:t xml:space="preserve">dos de Circuito, Tesis </w:t>
      </w:r>
      <w:proofErr w:type="spellStart"/>
      <w:r>
        <w:rPr>
          <w:rFonts w:ascii="Arial" w:eastAsia="Times New Roman" w:hAnsi="Arial" w:cs="Arial"/>
          <w:i/>
          <w:color w:val="000000"/>
        </w:rPr>
        <w:t>Aislada</w:t>
      </w:r>
      <w:proofErr w:type="gramStart"/>
      <w:r>
        <w:rPr>
          <w:rFonts w:ascii="Arial" w:eastAsia="Times New Roman" w:hAnsi="Arial" w:cs="Arial"/>
          <w:i/>
          <w:color w:val="000000"/>
        </w:rPr>
        <w:t>,</w:t>
      </w:r>
      <w:r w:rsidRPr="00706EB0">
        <w:rPr>
          <w:rFonts w:ascii="Arial" w:eastAsia="Times New Roman" w:hAnsi="Arial" w:cs="Arial"/>
          <w:i/>
          <w:color w:val="000000"/>
        </w:rPr>
        <w:t>Fuente</w:t>
      </w:r>
      <w:proofErr w:type="spellEnd"/>
      <w:proofErr w:type="gramEnd"/>
      <w:r w:rsidRPr="00706EB0">
        <w:rPr>
          <w:rFonts w:ascii="Arial" w:eastAsia="Times New Roman" w:hAnsi="Arial" w:cs="Arial"/>
          <w:i/>
          <w:color w:val="000000"/>
        </w:rPr>
        <w:t>: Semanario Judicial de la Federación,  IX, Abril de 1992, Materia(s): Administrativa, Tesis: Página:   509.</w:t>
      </w:r>
    </w:p>
    <w:p w:rsidR="00525F8D" w:rsidRPr="00706EB0" w:rsidRDefault="00525F8D" w:rsidP="00525F8D">
      <w:pPr>
        <w:jc w:val="both"/>
        <w:rPr>
          <w:rFonts w:ascii="Arial" w:hAnsi="Arial" w:cs="Arial"/>
          <w:i/>
        </w:rPr>
      </w:pPr>
      <w:r w:rsidRPr="00706EB0">
        <w:rPr>
          <w:rFonts w:ascii="Arial" w:hAnsi="Arial" w:cs="Arial"/>
          <w:i/>
        </w:rPr>
        <w:t>“</w:t>
      </w:r>
      <w:r w:rsidRPr="00706EB0">
        <w:rPr>
          <w:rFonts w:ascii="Arial" w:hAnsi="Arial" w:cs="Arial"/>
          <w:b/>
          <w:i/>
        </w:rPr>
        <w:t>AUTORIDADES. FUNDAMENTACIÓN DE SUS ACTOS.-</w:t>
      </w:r>
      <w:r w:rsidRPr="00706EB0">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525F8D" w:rsidRPr="00706EB0" w:rsidRDefault="00525F8D" w:rsidP="00525F8D">
      <w:pPr>
        <w:jc w:val="both"/>
        <w:rPr>
          <w:rFonts w:ascii="Arial" w:hAnsi="Arial" w:cs="Arial"/>
        </w:rPr>
      </w:pPr>
      <w:r w:rsidRPr="00706EB0">
        <w:rPr>
          <w:rFonts w:ascii="Arial" w:hAnsi="Arial" w:cs="Arial"/>
        </w:rPr>
        <w:lastRenderedPageBreak/>
        <w:t>Una vez satisfecha la pretensión de nulidad, se procede al estudio de las demás pretensiones de nulidad, se procede al estudio de las demás pretensiones:</w:t>
      </w:r>
    </w:p>
    <w:p w:rsidR="00525F8D" w:rsidRPr="00706EB0" w:rsidRDefault="00525F8D" w:rsidP="00525F8D">
      <w:pPr>
        <w:pStyle w:val="Prrafodelista"/>
        <w:numPr>
          <w:ilvl w:val="0"/>
          <w:numId w:val="4"/>
        </w:numPr>
        <w:jc w:val="both"/>
        <w:rPr>
          <w:rFonts w:ascii="Arial" w:hAnsi="Arial" w:cs="Arial"/>
        </w:rPr>
      </w:pPr>
      <w:r w:rsidRPr="00706EB0">
        <w:rPr>
          <w:rFonts w:ascii="Arial" w:hAnsi="Arial" w:cs="Arial"/>
        </w:rPr>
        <w:t>Devolución de la cantidad pagada indebidamente. En su demanda, el actor solicita que le sea devuelta la cantidad pagada indebidamente, junto con las actualizaciones e intereses que se hubieran generado.</w:t>
      </w:r>
    </w:p>
    <w:p w:rsidR="00525F8D" w:rsidRPr="00706EB0" w:rsidRDefault="00525F8D" w:rsidP="00525F8D">
      <w:pPr>
        <w:jc w:val="both"/>
        <w:rPr>
          <w:rFonts w:ascii="Arial" w:hAnsi="Arial" w:cs="Arial"/>
        </w:rPr>
      </w:pPr>
      <w:r w:rsidRPr="00706EB0">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525F8D" w:rsidRPr="00706EB0" w:rsidRDefault="00525F8D" w:rsidP="00525F8D">
      <w:pPr>
        <w:jc w:val="both"/>
        <w:rPr>
          <w:rFonts w:ascii="Arial" w:hAnsi="Arial" w:cs="Arial"/>
        </w:rPr>
      </w:pPr>
      <w:r w:rsidRPr="00706EB0">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525F8D" w:rsidRPr="00706EB0" w:rsidRDefault="00525F8D" w:rsidP="00525F8D">
      <w:pPr>
        <w:jc w:val="both"/>
        <w:rPr>
          <w:rFonts w:ascii="Arial" w:hAnsi="Arial" w:cs="Arial"/>
        </w:rPr>
      </w:pPr>
      <w:r w:rsidRPr="00706EB0">
        <w:rPr>
          <w:rFonts w:ascii="Arial" w:hAnsi="Arial" w:cs="Arial"/>
        </w:rPr>
        <w:t xml:space="preserve">Para acreditar el pago de la multa impuesta con motivo de la infracción combatida, la parte actora exhibe en su demanda la documental consistente en original de recibo oficial de pago número 29414 -AE,  de fecha 4 cuatro de julio  de 2022 dos mil veintidós. </w:t>
      </w:r>
    </w:p>
    <w:p w:rsidR="00525F8D" w:rsidRPr="00706EB0" w:rsidRDefault="00525F8D" w:rsidP="00525F8D">
      <w:pPr>
        <w:jc w:val="both"/>
        <w:rPr>
          <w:rFonts w:ascii="Arial" w:hAnsi="Arial" w:cs="Arial"/>
        </w:rPr>
      </w:pPr>
      <w:r w:rsidRPr="00706EB0">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525F8D" w:rsidRPr="00706EB0" w:rsidRDefault="00525F8D" w:rsidP="00525F8D">
      <w:pPr>
        <w:jc w:val="both"/>
        <w:rPr>
          <w:rFonts w:ascii="Arial" w:hAnsi="Arial" w:cs="Arial"/>
        </w:rPr>
      </w:pPr>
      <w:r w:rsidRPr="00706EB0">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525F8D" w:rsidRPr="00706EB0" w:rsidRDefault="00525F8D" w:rsidP="00525F8D">
      <w:pPr>
        <w:jc w:val="both"/>
        <w:rPr>
          <w:rFonts w:ascii="Arial" w:hAnsi="Arial" w:cs="Arial"/>
        </w:rPr>
      </w:pPr>
      <w:r w:rsidRPr="00706EB0">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525F8D" w:rsidRPr="00706EB0" w:rsidRDefault="00525F8D" w:rsidP="00525F8D">
      <w:pPr>
        <w:jc w:val="both"/>
        <w:rPr>
          <w:rFonts w:ascii="Arial" w:hAnsi="Arial" w:cs="Arial"/>
        </w:rPr>
      </w:pPr>
      <w:r w:rsidRPr="00706EB0">
        <w:rPr>
          <w:rFonts w:ascii="Arial" w:hAnsi="Arial" w:cs="Arial"/>
        </w:rPr>
        <w:t xml:space="preserve">El artículo 45 de la Ley de Hacienda para los Municipios del Estado de Guanajuato, establece que </w:t>
      </w:r>
      <w:r w:rsidRPr="00706EB0">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706EB0">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525F8D" w:rsidRPr="00706EB0" w:rsidRDefault="00525F8D" w:rsidP="00525F8D">
      <w:pPr>
        <w:jc w:val="both"/>
        <w:rPr>
          <w:rFonts w:ascii="Arial" w:hAnsi="Arial" w:cs="Arial"/>
        </w:rPr>
      </w:pPr>
      <w:r w:rsidRPr="00706EB0">
        <w:rPr>
          <w:rFonts w:ascii="Arial" w:hAnsi="Arial" w:cs="Arial"/>
        </w:rPr>
        <w:t xml:space="preserve">Por lo tanto, la devolución cuyo momento asciende a la cantidad de $962.00 (novecientos sesenta  y dos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525F8D" w:rsidRPr="00706EB0" w:rsidRDefault="00525F8D" w:rsidP="00525F8D">
      <w:pPr>
        <w:jc w:val="both"/>
        <w:rPr>
          <w:rFonts w:ascii="Arial" w:hAnsi="Arial" w:cs="Arial"/>
        </w:rPr>
      </w:pPr>
      <w:r w:rsidRPr="00706EB0">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525F8D" w:rsidRPr="00706EB0" w:rsidRDefault="00525F8D" w:rsidP="00525F8D">
      <w:pPr>
        <w:jc w:val="both"/>
        <w:rPr>
          <w:rFonts w:ascii="Arial" w:hAnsi="Arial" w:cs="Arial"/>
        </w:rPr>
      </w:pPr>
      <w:r w:rsidRPr="00706EB0">
        <w:rPr>
          <w:rFonts w:ascii="Arial" w:hAnsi="Arial" w:cs="Arial"/>
        </w:rPr>
        <w:lastRenderedPageBreak/>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525F8D" w:rsidRPr="00706EB0" w:rsidRDefault="00525F8D" w:rsidP="00525F8D">
      <w:pPr>
        <w:jc w:val="both"/>
        <w:rPr>
          <w:rFonts w:ascii="Arial" w:hAnsi="Arial" w:cs="Arial"/>
        </w:rPr>
      </w:pPr>
      <w:r w:rsidRPr="00706EB0">
        <w:rPr>
          <w:rFonts w:ascii="Arial" w:hAnsi="Arial" w:cs="Arial"/>
        </w:rPr>
        <w:t>Del análisis a la porción normativa transcrita se advierte que la procedencia del pago de intereses en el supuesto mencionado, requiere la concurrencia de los siguientes elementos:</w:t>
      </w:r>
    </w:p>
    <w:p w:rsidR="00525F8D" w:rsidRPr="00706EB0" w:rsidRDefault="00525F8D" w:rsidP="00525F8D">
      <w:pPr>
        <w:pStyle w:val="Prrafodelista"/>
        <w:numPr>
          <w:ilvl w:val="0"/>
          <w:numId w:val="3"/>
        </w:numPr>
        <w:jc w:val="both"/>
        <w:rPr>
          <w:rFonts w:ascii="Arial" w:hAnsi="Arial" w:cs="Arial"/>
        </w:rPr>
      </w:pPr>
      <w:r w:rsidRPr="00706EB0">
        <w:rPr>
          <w:rFonts w:ascii="Arial" w:hAnsi="Arial" w:cs="Arial"/>
        </w:rPr>
        <w:t>El establecimiento de un crédito fiscal por la autoridad en contra de un contribuyente.</w:t>
      </w:r>
    </w:p>
    <w:p w:rsidR="00525F8D" w:rsidRPr="00706EB0" w:rsidRDefault="00525F8D" w:rsidP="00525F8D">
      <w:pPr>
        <w:pStyle w:val="Prrafodelista"/>
        <w:numPr>
          <w:ilvl w:val="0"/>
          <w:numId w:val="3"/>
        </w:numPr>
        <w:jc w:val="both"/>
        <w:rPr>
          <w:rFonts w:ascii="Arial" w:hAnsi="Arial" w:cs="Arial"/>
        </w:rPr>
      </w:pPr>
      <w:r w:rsidRPr="00706EB0">
        <w:rPr>
          <w:rFonts w:ascii="Arial" w:hAnsi="Arial" w:cs="Arial"/>
        </w:rPr>
        <w:t>La realización del pago de ese crédito fiscal por ese particular.</w:t>
      </w:r>
    </w:p>
    <w:p w:rsidR="00525F8D" w:rsidRPr="00706EB0" w:rsidRDefault="00525F8D" w:rsidP="00525F8D">
      <w:pPr>
        <w:pStyle w:val="Prrafodelista"/>
        <w:numPr>
          <w:ilvl w:val="0"/>
          <w:numId w:val="3"/>
        </w:numPr>
        <w:jc w:val="both"/>
        <w:rPr>
          <w:rFonts w:ascii="Arial" w:hAnsi="Arial" w:cs="Arial"/>
        </w:rPr>
      </w:pPr>
      <w:r w:rsidRPr="00706EB0">
        <w:rPr>
          <w:rFonts w:ascii="Arial" w:hAnsi="Arial" w:cs="Arial"/>
        </w:rPr>
        <w:t>La inconformidad del contribuyente con el crédito fiscal pagado, manifiesta a través del ejercicio de algún medio de defensa legal.</w:t>
      </w:r>
    </w:p>
    <w:p w:rsidR="00525F8D" w:rsidRPr="00706EB0" w:rsidRDefault="00525F8D" w:rsidP="00525F8D">
      <w:pPr>
        <w:pStyle w:val="Prrafodelista"/>
        <w:numPr>
          <w:ilvl w:val="0"/>
          <w:numId w:val="3"/>
        </w:numPr>
        <w:jc w:val="both"/>
        <w:rPr>
          <w:rFonts w:ascii="Arial" w:hAnsi="Arial" w:cs="Arial"/>
        </w:rPr>
      </w:pPr>
      <w:r w:rsidRPr="00706EB0">
        <w:rPr>
          <w:rFonts w:ascii="Arial" w:hAnsi="Arial" w:cs="Arial"/>
        </w:rPr>
        <w:t>La resolución de la impugnación a favor del particular inconforme, declarando la nulidad del crédito fiscal.</w:t>
      </w:r>
    </w:p>
    <w:p w:rsidR="00525F8D" w:rsidRDefault="00525F8D" w:rsidP="00525F8D">
      <w:pPr>
        <w:jc w:val="both"/>
        <w:rPr>
          <w:rFonts w:ascii="Arial" w:hAnsi="Arial" w:cs="Arial"/>
        </w:rPr>
      </w:pPr>
      <w:r w:rsidRPr="00706EB0">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178627,  de fecha 28 veintiocho  de junio  de 2022 dos mil veintidós, se impuso al actor una sanción económica; 2) Este realizó el pago de esa multa el día, de fecha 4 cuatro de julio  de  2022 dos mil veintidós, tal como se desprende del recibo de pago número 29414 –AE   y,  3) En contra de la boleta de infracción se promovió el demanda de juicio de nulidad.</w:t>
      </w:r>
    </w:p>
    <w:p w:rsidR="00525F8D" w:rsidRPr="00706EB0" w:rsidRDefault="00525F8D" w:rsidP="00525F8D">
      <w:pPr>
        <w:jc w:val="both"/>
        <w:rPr>
          <w:rFonts w:ascii="Arial" w:hAnsi="Arial" w:cs="Arial"/>
        </w:rPr>
      </w:pPr>
      <w:r w:rsidRPr="00706EB0">
        <w:rPr>
          <w:rFonts w:ascii="Arial" w:hAnsi="Arial" w:cs="Arial"/>
        </w:rPr>
        <w:t xml:space="preserve">Luego entonces, este juzgador estima que el pago de intereses debe formar   parte de la sentencia porque al declararse la nulidad total de la boleta de infracción, folio número 178627,  de fecha 28 veintiocho  de junio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525F8D" w:rsidRPr="00706EB0" w:rsidRDefault="00525F8D" w:rsidP="00525F8D">
      <w:pPr>
        <w:jc w:val="both"/>
        <w:rPr>
          <w:rFonts w:ascii="Arial" w:hAnsi="Arial" w:cs="Arial"/>
        </w:rPr>
      </w:pPr>
      <w:r w:rsidRPr="00706EB0">
        <w:rPr>
          <w:rFonts w:ascii="Arial" w:hAnsi="Arial" w:cs="Arial"/>
        </w:rPr>
        <w:t>Artículo 33. Cuando no se pague un crédito fiscal en la fecha o dentro del plazo señalado en las disposiciones respectivas, se cobrarán recargos a la tasa del 3% mensual.</w:t>
      </w:r>
    </w:p>
    <w:p w:rsidR="00525F8D" w:rsidRPr="00706EB0" w:rsidRDefault="00525F8D" w:rsidP="00525F8D">
      <w:pPr>
        <w:jc w:val="both"/>
        <w:rPr>
          <w:rFonts w:ascii="Arial" w:hAnsi="Arial" w:cs="Arial"/>
        </w:rPr>
      </w:pPr>
      <w:r w:rsidRPr="00706EB0">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525F8D" w:rsidRPr="00706EB0" w:rsidRDefault="00525F8D" w:rsidP="00525F8D">
      <w:pPr>
        <w:jc w:val="both"/>
        <w:rPr>
          <w:rFonts w:ascii="Arial" w:hAnsi="Arial" w:cs="Arial"/>
        </w:rPr>
      </w:pPr>
      <w:r w:rsidRPr="00706EB0">
        <w:rPr>
          <w:rFonts w:ascii="Arial" w:hAnsi="Arial" w:cs="Arial"/>
        </w:rPr>
        <w:t>Cuando se conceda prórroga o autorización para pagar en parcialidades los créditos fiscales, se causarán recargos sobre el saldo insoluto a la tasa del 2% mensual.</w:t>
      </w:r>
    </w:p>
    <w:p w:rsidR="00525F8D" w:rsidRPr="00706EB0" w:rsidRDefault="00525F8D" w:rsidP="00525F8D">
      <w:pPr>
        <w:jc w:val="both"/>
        <w:rPr>
          <w:rFonts w:ascii="Arial" w:hAnsi="Arial" w:cs="Arial"/>
        </w:rPr>
      </w:pPr>
      <w:r w:rsidRPr="00706EB0">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525F8D" w:rsidRPr="00706EB0" w:rsidRDefault="00525F8D" w:rsidP="00525F8D">
      <w:pPr>
        <w:jc w:val="both"/>
        <w:rPr>
          <w:rFonts w:ascii="Arial" w:hAnsi="Arial" w:cs="Arial"/>
        </w:rPr>
      </w:pPr>
      <w:r w:rsidRPr="00706EB0">
        <w:rPr>
          <w:rFonts w:ascii="Arial" w:hAnsi="Arial" w:cs="Arial"/>
        </w:rPr>
        <w:t>Sirve de apoyo a lo anterior la tesis aislada XVI. 1º. A.T.13 A (10</w:t>
      </w:r>
      <w:proofErr w:type="gramStart"/>
      <w:r w:rsidRPr="00706EB0">
        <w:rPr>
          <w:rFonts w:ascii="Arial" w:hAnsi="Arial" w:cs="Arial"/>
        </w:rPr>
        <w:t>ª .</w:t>
      </w:r>
      <w:proofErr w:type="gramEnd"/>
      <w:r w:rsidRPr="00706EB0">
        <w:rPr>
          <w:rFonts w:ascii="Arial" w:hAnsi="Arial" w:cs="Arial"/>
        </w:rPr>
        <w:t>) sostenida por el Primer Tribunal Colegiado en materias Administrativa y de Trabajo del Décimo Sexto Circuito, que señala:</w:t>
      </w:r>
    </w:p>
    <w:p w:rsidR="00525F8D" w:rsidRPr="00905281" w:rsidRDefault="00525F8D" w:rsidP="00525F8D">
      <w:pPr>
        <w:jc w:val="both"/>
        <w:rPr>
          <w:rFonts w:ascii="Arial" w:hAnsi="Arial" w:cs="Arial"/>
          <w:i/>
        </w:rPr>
      </w:pPr>
      <w:r w:rsidRPr="00706EB0">
        <w:rPr>
          <w:rFonts w:ascii="Arial" w:hAnsi="Arial" w:cs="Arial"/>
          <w:i/>
        </w:rPr>
        <w:t xml:space="preserve">DEVOLUCIÓN DEL PAGO DE LO INDEBIDO. LOS INTERESES DERIVADOS DE LA DECLARATORIA DE NULIDAD DE LA NEGATIVA DE LA AUTORIDAD FISCAL A EFECTUARLA DEBEN CALCULARSE CONFORME A LA TASA QUE SEÑALE LA </w:t>
      </w:r>
      <w:r w:rsidRPr="00706EB0">
        <w:rPr>
          <w:rFonts w:ascii="Arial" w:hAnsi="Arial" w:cs="Arial"/>
          <w:i/>
        </w:rPr>
        <w:lastRenderedPageBreak/>
        <w:t>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525F8D" w:rsidRPr="00706EB0" w:rsidRDefault="00525F8D" w:rsidP="00525F8D">
      <w:pPr>
        <w:jc w:val="both"/>
        <w:rPr>
          <w:rFonts w:ascii="Arial" w:hAnsi="Arial" w:cs="Arial"/>
        </w:rPr>
      </w:pPr>
      <w:r w:rsidRPr="00706EB0">
        <w:rPr>
          <w:rFonts w:ascii="Arial" w:hAnsi="Arial" w:cs="Arial"/>
          <w:b/>
        </w:rPr>
        <w:t>SEXTO.-</w:t>
      </w:r>
      <w:r w:rsidRPr="00706EB0">
        <w:rPr>
          <w:rFonts w:ascii="Arial" w:hAnsi="Arial" w:cs="Arial"/>
        </w:rPr>
        <w:t xml:space="preserve"> Con base en todo lo expuesto, quien juzga decreta la </w:t>
      </w:r>
      <w:r w:rsidRPr="00706EB0">
        <w:rPr>
          <w:rFonts w:ascii="Arial" w:hAnsi="Arial" w:cs="Arial"/>
          <w:b/>
        </w:rPr>
        <w:t>ILEGALIDAD Y NULIDAD TOTAL DE LOS ACTOS ADMINISTRATIVOS IMPUGNADOS</w:t>
      </w:r>
      <w:r w:rsidRPr="00706EB0">
        <w:rPr>
          <w:rFonts w:ascii="Arial" w:hAnsi="Arial" w:cs="Arial"/>
        </w:rPr>
        <w:t xml:space="preserve">,  para el efecto de que la demandada, en el término de quince días,  después de que cause estado la presente resolución,   deje sin efectos la boleta de infracción,  folio número 178627,  de fecha 28 veintiocho  de junio  de 2022 dos mil veintidós, recibo de pago número 29414 –AE  de fecha  4 cuatro de julio  de 2022 dos mil veintidós  y  como consecuencia de lo anterior, la demandada,  deberá hacer los trámites necesarios para que se  haga al actor  la devolución  de  la cantidad de </w:t>
      </w:r>
      <w:r w:rsidRPr="00706EB0">
        <w:rPr>
          <w:rFonts w:ascii="Arial" w:hAnsi="Arial" w:cs="Arial"/>
          <w:b/>
        </w:rPr>
        <w:t>$962.00 (novecientos sesenta y dos  00/100 M.N.)</w:t>
      </w:r>
      <w:r w:rsidRPr="00706EB0">
        <w:rPr>
          <w:rFonts w:ascii="Arial" w:hAnsi="Arial" w:cs="Arial"/>
        </w:rPr>
        <w:t xml:space="preserve">,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r w:rsidRPr="00706EB0">
        <w:rPr>
          <w:rFonts w:ascii="Arial" w:hAnsi="Arial" w:cs="Arial"/>
        </w:rPr>
        <w:t>--------------------</w:t>
      </w:r>
    </w:p>
    <w:p w:rsidR="00525F8D" w:rsidRPr="00706EB0" w:rsidRDefault="00525F8D" w:rsidP="00525F8D">
      <w:pPr>
        <w:jc w:val="both"/>
        <w:rPr>
          <w:rFonts w:ascii="Arial" w:hAnsi="Arial" w:cs="Arial"/>
        </w:rPr>
      </w:pPr>
      <w:r w:rsidRPr="00706EB0">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178627,  de fecha 28 veintiocho  de junio  de 2022 dos mil veintidós, recibo de pago número 29414 –AE  de fecha  4 cuatro de julio  de 2022 dos mil veintidós  y   la devolución  de  la cantidad de </w:t>
      </w:r>
      <w:r w:rsidRPr="00706EB0">
        <w:rPr>
          <w:rFonts w:ascii="Arial" w:hAnsi="Arial" w:cs="Arial"/>
          <w:b/>
        </w:rPr>
        <w:t>$962.00 (novecientos sesenta y dos  00/100 M.N.)</w:t>
      </w:r>
      <w:r w:rsidRPr="00706EB0">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706EB0">
        <w:rPr>
          <w:rFonts w:ascii="Arial" w:hAnsi="Arial" w:cs="Arial"/>
        </w:rPr>
        <w:t>-----------------</w:t>
      </w:r>
    </w:p>
    <w:p w:rsidR="00525F8D" w:rsidRPr="00706EB0" w:rsidRDefault="00525F8D" w:rsidP="00525F8D">
      <w:pPr>
        <w:jc w:val="both"/>
        <w:rPr>
          <w:rFonts w:ascii="Arial" w:hAnsi="Arial" w:cs="Arial"/>
        </w:rPr>
      </w:pPr>
      <w:r w:rsidRPr="00706EB0">
        <w:rPr>
          <w:rFonts w:ascii="Arial" w:hAnsi="Arial" w:cs="Arial"/>
          <w:b/>
        </w:rPr>
        <w:t>SEPTIMO.-</w:t>
      </w:r>
      <w:r w:rsidRPr="00706EB0">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525F8D" w:rsidRPr="00706EB0" w:rsidRDefault="00525F8D" w:rsidP="00525F8D">
      <w:pPr>
        <w:jc w:val="both"/>
        <w:rPr>
          <w:rFonts w:ascii="Arial" w:hAnsi="Arial" w:cs="Arial"/>
        </w:rPr>
      </w:pPr>
      <w:r w:rsidRPr="00706EB0">
        <w:rPr>
          <w:rFonts w:ascii="Arial" w:hAnsi="Arial" w:cs="Arial"/>
        </w:rPr>
        <w:t>El actor ofreció  las siguientes pruebas:</w:t>
      </w:r>
    </w:p>
    <w:p w:rsidR="00525F8D" w:rsidRPr="00905281" w:rsidRDefault="00525F8D" w:rsidP="00525F8D">
      <w:pPr>
        <w:pStyle w:val="Prrafodelista"/>
        <w:numPr>
          <w:ilvl w:val="0"/>
          <w:numId w:val="1"/>
        </w:numPr>
        <w:jc w:val="both"/>
        <w:rPr>
          <w:rFonts w:ascii="Arial" w:hAnsi="Arial" w:cs="Arial"/>
        </w:rPr>
      </w:pPr>
      <w:r w:rsidRPr="00706EB0">
        <w:rPr>
          <w:rFonts w:ascii="Arial" w:hAnsi="Arial" w:cs="Arial"/>
        </w:rPr>
        <w:t xml:space="preserve">Recibo de pago número 29414 –AE  de fecha  4 cuatro de julio  de 2022 dos mil veintidós,   documental que se le da valor probatorio para acreditar la existencia del acto administrativo que se combate dentro de este proceso, así como el interés jurídico del actor. </w:t>
      </w:r>
    </w:p>
    <w:p w:rsidR="00525F8D" w:rsidRPr="00706EB0" w:rsidRDefault="00525F8D" w:rsidP="00525F8D">
      <w:pPr>
        <w:jc w:val="both"/>
        <w:rPr>
          <w:rFonts w:ascii="Arial" w:hAnsi="Arial" w:cs="Arial"/>
        </w:rPr>
      </w:pPr>
      <w:r w:rsidRPr="00706EB0">
        <w:rPr>
          <w:rFonts w:ascii="Arial" w:hAnsi="Arial" w:cs="Arial"/>
        </w:rPr>
        <w:t>La autoridad demanda ofrecieron   las siguientes pruebas:</w:t>
      </w:r>
    </w:p>
    <w:p w:rsidR="00525F8D" w:rsidRPr="00706EB0" w:rsidRDefault="00525F8D" w:rsidP="00525F8D">
      <w:pPr>
        <w:pStyle w:val="Prrafodelista"/>
        <w:numPr>
          <w:ilvl w:val="0"/>
          <w:numId w:val="2"/>
        </w:numPr>
        <w:jc w:val="both"/>
        <w:rPr>
          <w:rFonts w:ascii="Arial" w:hAnsi="Arial" w:cs="Arial"/>
        </w:rPr>
      </w:pPr>
      <w:r w:rsidRPr="00706EB0">
        <w:rPr>
          <w:rFonts w:ascii="Arial" w:hAnsi="Arial" w:cs="Arial"/>
        </w:rPr>
        <w:t xml:space="preserve">Documental Pública consistente en copias certificadas de los nombramientos del cargo que ostentan dentro de la administración pública municipal de esta </w:t>
      </w:r>
      <w:r w:rsidRPr="00706EB0">
        <w:rPr>
          <w:rFonts w:ascii="Arial" w:hAnsi="Arial" w:cs="Arial"/>
        </w:rPr>
        <w:lastRenderedPageBreak/>
        <w:t xml:space="preserve">ciudad, documental que se la da valor probatorio para acreditar dicha  personalidad. </w:t>
      </w:r>
    </w:p>
    <w:p w:rsidR="00525F8D" w:rsidRPr="00706EB0" w:rsidRDefault="00525F8D" w:rsidP="00525F8D">
      <w:pPr>
        <w:pStyle w:val="Prrafodelista"/>
        <w:numPr>
          <w:ilvl w:val="0"/>
          <w:numId w:val="2"/>
        </w:numPr>
        <w:jc w:val="both"/>
        <w:rPr>
          <w:rFonts w:ascii="Arial" w:hAnsi="Arial" w:cs="Arial"/>
        </w:rPr>
      </w:pPr>
      <w:r w:rsidRPr="00706EB0">
        <w:rPr>
          <w:rFonts w:ascii="Arial" w:hAnsi="Arial" w:cs="Arial"/>
        </w:rPr>
        <w:t xml:space="preserve">Boleta de infracción,  folio número 178627,  de fecha 28 veintiocho  de junio  de 2022 dos mil veintidós,  documental que ya fue valorada dentro de este proceso. </w:t>
      </w:r>
    </w:p>
    <w:p w:rsidR="00525F8D" w:rsidRPr="00525F8D" w:rsidRDefault="00525F8D" w:rsidP="00525F8D">
      <w:pPr>
        <w:jc w:val="both"/>
        <w:rPr>
          <w:rFonts w:ascii="Arial" w:hAnsi="Arial" w:cs="Arial"/>
        </w:rPr>
      </w:pPr>
      <w:r w:rsidRPr="00706EB0">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706EB0">
        <w:rPr>
          <w:rFonts w:ascii="Arial" w:hAnsi="Arial" w:cs="Arial"/>
        </w:rPr>
        <w:t>-----------------</w:t>
      </w:r>
      <w:bookmarkStart w:id="0" w:name="_GoBack"/>
      <w:bookmarkEnd w:id="0"/>
    </w:p>
    <w:p w:rsidR="00525F8D" w:rsidRDefault="00525F8D" w:rsidP="00525F8D">
      <w:pPr>
        <w:jc w:val="center"/>
        <w:rPr>
          <w:rFonts w:ascii="Arial" w:hAnsi="Arial" w:cs="Arial"/>
          <w:b/>
        </w:rPr>
      </w:pPr>
    </w:p>
    <w:p w:rsidR="00525F8D" w:rsidRPr="00706EB0" w:rsidRDefault="00525F8D" w:rsidP="00525F8D">
      <w:pPr>
        <w:jc w:val="center"/>
        <w:rPr>
          <w:rFonts w:ascii="Arial" w:hAnsi="Arial" w:cs="Arial"/>
          <w:b/>
        </w:rPr>
      </w:pPr>
      <w:r w:rsidRPr="00706EB0">
        <w:rPr>
          <w:rFonts w:ascii="Arial" w:hAnsi="Arial" w:cs="Arial"/>
          <w:b/>
        </w:rPr>
        <w:t>R E S U E L V E</w:t>
      </w:r>
    </w:p>
    <w:p w:rsidR="00525F8D" w:rsidRPr="00706EB0" w:rsidRDefault="00525F8D" w:rsidP="00525F8D">
      <w:pPr>
        <w:jc w:val="both"/>
        <w:rPr>
          <w:rFonts w:ascii="Arial" w:hAnsi="Arial" w:cs="Arial"/>
        </w:rPr>
      </w:pPr>
      <w:r w:rsidRPr="00706EB0">
        <w:rPr>
          <w:rFonts w:ascii="Arial" w:hAnsi="Arial" w:cs="Arial"/>
          <w:b/>
        </w:rPr>
        <w:t>PRIMERO.-</w:t>
      </w:r>
      <w:r w:rsidRPr="00706EB0">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525F8D" w:rsidRPr="00706EB0" w:rsidRDefault="00525F8D" w:rsidP="00525F8D">
      <w:pPr>
        <w:jc w:val="both"/>
        <w:rPr>
          <w:rFonts w:ascii="Arial" w:hAnsi="Arial" w:cs="Arial"/>
        </w:rPr>
      </w:pPr>
      <w:r w:rsidRPr="00706EB0">
        <w:rPr>
          <w:rFonts w:ascii="Arial" w:hAnsi="Arial" w:cs="Arial"/>
          <w:b/>
        </w:rPr>
        <w:t>SEGUNDO.-</w:t>
      </w:r>
      <w:r w:rsidRPr="00706EB0">
        <w:rPr>
          <w:rFonts w:ascii="Arial" w:hAnsi="Arial" w:cs="Arial"/>
        </w:rPr>
        <w:t xml:space="preserve"> </w:t>
      </w:r>
      <w:r w:rsidRPr="00706EB0">
        <w:rPr>
          <w:rFonts w:ascii="Arial" w:hAnsi="Arial" w:cs="Arial"/>
          <w:b/>
        </w:rPr>
        <w:t>NO SE SOBRESEE EL PRESENTE PROCESO</w:t>
      </w:r>
      <w:r w:rsidRPr="00706EB0">
        <w:rPr>
          <w:rFonts w:ascii="Arial" w:hAnsi="Arial" w:cs="Arial"/>
        </w:rPr>
        <w:t>, por las razones y fundamentos expuestos en el considerando tercero  de ésta</w:t>
      </w:r>
      <w:r>
        <w:rPr>
          <w:rFonts w:ascii="Arial" w:hAnsi="Arial" w:cs="Arial"/>
        </w:rPr>
        <w:t xml:space="preserve"> resolución.------------------</w:t>
      </w:r>
    </w:p>
    <w:p w:rsidR="00525F8D" w:rsidRPr="00706EB0" w:rsidRDefault="00525F8D" w:rsidP="00525F8D">
      <w:pPr>
        <w:jc w:val="both"/>
        <w:rPr>
          <w:rFonts w:ascii="Arial" w:hAnsi="Arial" w:cs="Arial"/>
          <w:b/>
        </w:rPr>
      </w:pPr>
      <w:r w:rsidRPr="00706EB0">
        <w:rPr>
          <w:rFonts w:ascii="Arial" w:hAnsi="Arial" w:cs="Arial"/>
          <w:b/>
        </w:rPr>
        <w:t>TERCERO.- SE DECLARA LA NULIDAD TOTAL DEL ACTO IMPUGNADO</w:t>
      </w:r>
      <w:r w:rsidRPr="00706EB0">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706EB0">
        <w:rPr>
          <w:rFonts w:ascii="Arial" w:hAnsi="Arial" w:cs="Arial"/>
        </w:rPr>
        <w:t>-----------------------------------------------</w:t>
      </w:r>
      <w:r w:rsidRPr="00706EB0">
        <w:rPr>
          <w:rFonts w:ascii="Arial" w:hAnsi="Arial" w:cs="Arial"/>
          <w:b/>
        </w:rPr>
        <w:t xml:space="preserve"> </w:t>
      </w:r>
    </w:p>
    <w:p w:rsidR="00525F8D" w:rsidRPr="00706EB0" w:rsidRDefault="00525F8D" w:rsidP="00525F8D">
      <w:pPr>
        <w:jc w:val="both"/>
        <w:rPr>
          <w:rFonts w:ascii="Arial" w:hAnsi="Arial" w:cs="Arial"/>
        </w:rPr>
      </w:pPr>
      <w:r w:rsidRPr="00706EB0">
        <w:rPr>
          <w:rFonts w:ascii="Arial" w:hAnsi="Arial" w:cs="Arial"/>
          <w:b/>
        </w:rPr>
        <w:t xml:space="preserve">CUARTO.- </w:t>
      </w:r>
      <w:r w:rsidRPr="00706EB0">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706EB0">
        <w:rPr>
          <w:rFonts w:ascii="Arial" w:hAnsi="Arial" w:cs="Arial"/>
        </w:rPr>
        <w:t>------------------</w:t>
      </w:r>
    </w:p>
    <w:p w:rsidR="00525F8D" w:rsidRDefault="00525F8D" w:rsidP="00525F8D">
      <w:pPr>
        <w:jc w:val="both"/>
        <w:rPr>
          <w:rFonts w:ascii="Arial" w:hAnsi="Arial" w:cs="Arial"/>
          <w:b/>
        </w:rPr>
      </w:pPr>
    </w:p>
    <w:p w:rsidR="00525F8D" w:rsidRPr="00706EB0" w:rsidRDefault="00525F8D" w:rsidP="00525F8D">
      <w:pPr>
        <w:jc w:val="both"/>
        <w:rPr>
          <w:rFonts w:ascii="Arial" w:hAnsi="Arial" w:cs="Arial"/>
        </w:rPr>
      </w:pPr>
      <w:r w:rsidRPr="00706EB0">
        <w:rPr>
          <w:rFonts w:ascii="Arial" w:hAnsi="Arial" w:cs="Arial"/>
          <w:b/>
        </w:rPr>
        <w:t>NOTIFIQUESE.</w:t>
      </w:r>
      <w:r w:rsidRPr="00706EB0">
        <w:rPr>
          <w:rFonts w:ascii="Arial" w:hAnsi="Arial" w:cs="Arial"/>
        </w:rPr>
        <w:t>-----------------</w:t>
      </w:r>
      <w:r>
        <w:rPr>
          <w:rFonts w:ascii="Arial" w:hAnsi="Arial" w:cs="Arial"/>
        </w:rPr>
        <w:t>----------------------</w:t>
      </w:r>
      <w:r w:rsidRPr="00706EB0">
        <w:rPr>
          <w:rFonts w:ascii="Arial" w:hAnsi="Arial" w:cs="Arial"/>
        </w:rPr>
        <w:t>----------------------------------------------------</w:t>
      </w:r>
    </w:p>
    <w:p w:rsidR="00525F8D" w:rsidRPr="00706EB0" w:rsidRDefault="00525F8D" w:rsidP="00525F8D">
      <w:pPr>
        <w:jc w:val="both"/>
        <w:rPr>
          <w:rFonts w:ascii="Arial" w:hAnsi="Arial" w:cs="Arial"/>
        </w:rPr>
      </w:pPr>
      <w:r w:rsidRPr="00706EB0">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525F8D" w:rsidRPr="00706EB0" w:rsidRDefault="00525F8D" w:rsidP="00525F8D">
      <w:pPr>
        <w:rPr>
          <w:rFonts w:ascii="Arial" w:hAnsi="Arial" w:cs="Arial"/>
        </w:rPr>
      </w:pPr>
    </w:p>
    <w:p w:rsidR="00525F8D" w:rsidRPr="00706EB0" w:rsidRDefault="00525F8D" w:rsidP="00525F8D">
      <w:pPr>
        <w:rPr>
          <w:rFonts w:ascii="Arial" w:hAnsi="Arial" w:cs="Arial"/>
        </w:rPr>
      </w:pPr>
    </w:p>
    <w:p w:rsidR="00525F8D" w:rsidRDefault="00525F8D" w:rsidP="00525F8D">
      <w:pPr>
        <w:rPr>
          <w:rFonts w:ascii="Arial" w:hAnsi="Arial" w:cs="Arial"/>
        </w:rPr>
      </w:pPr>
    </w:p>
    <w:p w:rsidR="00525F8D" w:rsidRDefault="00525F8D" w:rsidP="00525F8D">
      <w:pPr>
        <w:rPr>
          <w:rFonts w:ascii="Arial" w:hAnsi="Arial" w:cs="Arial"/>
        </w:rPr>
      </w:pPr>
    </w:p>
    <w:p w:rsidR="00525F8D" w:rsidRDefault="00525F8D" w:rsidP="00525F8D">
      <w:pPr>
        <w:rPr>
          <w:rFonts w:ascii="Arial" w:hAnsi="Arial" w:cs="Arial"/>
        </w:rPr>
      </w:pPr>
    </w:p>
    <w:p w:rsidR="00BE33DB" w:rsidRDefault="00BE33DB"/>
    <w:sectPr w:rsidR="00BE33DB" w:rsidSect="00525F8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8D"/>
    <w:rsid w:val="00525F8D"/>
    <w:rsid w:val="00BE3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BEA11-1E3D-41F4-8389-B4305A88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F8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F8D"/>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8474</Words>
  <Characters>46608</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2023-03-31T16:25:00Z</dcterms:created>
  <dcterms:modified xsi:type="dcterms:W3CDTF">2023-03-31T16:35:00Z</dcterms:modified>
</cp:coreProperties>
</file>